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Layout w:type="fixed"/>
        <w:tblLook w:val="000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r w:rsidR="006B1918">
              <w:rPr>
                <w:b/>
                <w:bCs/>
                <w:sz w:val="22"/>
                <w:szCs w:val="22"/>
              </w:rPr>
              <w:t xml:space="preserve">ШЕСТАКОВСКИЙ </w:t>
            </w:r>
            <w:r w:rsidRPr="009F17F7">
              <w:rPr>
                <w:b/>
                <w:bCs/>
                <w:sz w:val="22"/>
                <w:szCs w:val="22"/>
              </w:rPr>
              <w:t>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r w:rsidRPr="009F17F7">
              <w:rPr>
                <w:b/>
                <w:bCs/>
                <w:sz w:val="28"/>
                <w:szCs w:val="28"/>
              </w:rPr>
              <w:t>П О С Т А Н О В Л Е Н И Е</w:t>
            </w:r>
          </w:p>
          <w:p w:rsidR="00202960" w:rsidRPr="009F17F7" w:rsidRDefault="00202960" w:rsidP="00EE1EE7">
            <w:pPr>
              <w:jc w:val="center"/>
              <w:rPr>
                <w:b/>
                <w:bCs/>
                <w:sz w:val="28"/>
                <w:szCs w:val="28"/>
              </w:rPr>
            </w:pPr>
          </w:p>
          <w:tbl>
            <w:tblPr>
              <w:tblW w:w="4251" w:type="dxa"/>
              <w:tblLayout w:type="fixed"/>
              <w:tblLook w:val="0000"/>
            </w:tblPr>
            <w:tblGrid>
              <w:gridCol w:w="1800"/>
              <w:gridCol w:w="468"/>
              <w:gridCol w:w="1983"/>
            </w:tblGrid>
            <w:tr w:rsidR="00202960" w:rsidRPr="009F17F7" w:rsidTr="00202960">
              <w:tc>
                <w:tcPr>
                  <w:tcW w:w="1800" w:type="dxa"/>
                  <w:tcBorders>
                    <w:bottom w:val="single" w:sz="4" w:space="0" w:color="auto"/>
                  </w:tcBorders>
                </w:tcPr>
                <w:p w:rsidR="00202960" w:rsidRPr="009F17F7" w:rsidRDefault="00D36756" w:rsidP="00EE1EE7">
                  <w:pPr>
                    <w:pStyle w:val="a3"/>
                    <w:jc w:val="center"/>
                    <w:rPr>
                      <w:sz w:val="28"/>
                      <w:szCs w:val="28"/>
                    </w:rPr>
                  </w:pPr>
                  <w:r>
                    <w:rPr>
                      <w:sz w:val="28"/>
                      <w:szCs w:val="28"/>
                    </w:rPr>
                    <w:t>26.09.2023 г</w:t>
                  </w: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D36756" w:rsidP="00EE1EE7">
                  <w:pPr>
                    <w:pStyle w:val="a3"/>
                    <w:jc w:val="center"/>
                    <w:rPr>
                      <w:sz w:val="28"/>
                      <w:szCs w:val="28"/>
                    </w:rPr>
                  </w:pPr>
                  <w:r>
                    <w:rPr>
                      <w:sz w:val="28"/>
                      <w:szCs w:val="28"/>
                    </w:rPr>
                    <w:t>73-п</w:t>
                  </w:r>
                </w:p>
              </w:tc>
            </w:tr>
          </w:tbl>
          <w:p w:rsidR="00202960" w:rsidRPr="009F17F7" w:rsidRDefault="00202960" w:rsidP="00EE1EE7">
            <w:pPr>
              <w:pStyle w:val="a3"/>
              <w:rPr>
                <w:sz w:val="28"/>
                <w:szCs w:val="28"/>
              </w:rPr>
            </w:pPr>
          </w:p>
          <w:tbl>
            <w:tblPr>
              <w:tblW w:w="4680" w:type="dxa"/>
              <w:tblLayout w:type="fixed"/>
              <w:tblLook w:val="0000"/>
            </w:tblPr>
            <w:tblGrid>
              <w:gridCol w:w="4251"/>
              <w:gridCol w:w="429"/>
            </w:tblGrid>
            <w:tr w:rsidR="00202960" w:rsidRPr="009F17F7" w:rsidTr="00202960">
              <w:trPr>
                <w:gridAfter w:val="1"/>
                <w:wAfter w:w="429" w:type="dxa"/>
                <w:trHeight w:val="80"/>
              </w:trPr>
              <w:tc>
                <w:tcPr>
                  <w:tcW w:w="4251" w:type="dxa"/>
                </w:tcPr>
                <w:p w:rsidR="00202960" w:rsidRPr="006B1918" w:rsidRDefault="00202960" w:rsidP="004F6159">
                  <w:pPr>
                    <w:jc w:val="center"/>
                    <w:rPr>
                      <w:sz w:val="28"/>
                      <w:szCs w:val="28"/>
                    </w:rPr>
                  </w:pPr>
                  <w:r w:rsidRPr="006B1918">
                    <w:rPr>
                      <w:rStyle w:val="11"/>
                      <w:bCs/>
                      <w:color w:val="auto"/>
                      <w:sz w:val="28"/>
                      <w:szCs w:val="28"/>
                      <w:u w:val="none"/>
                    </w:rPr>
                    <w:t>с.</w:t>
                  </w:r>
                  <w:r w:rsidR="004F6159" w:rsidRPr="006B1918">
                    <w:rPr>
                      <w:rStyle w:val="11"/>
                      <w:bCs/>
                      <w:color w:val="auto"/>
                      <w:sz w:val="28"/>
                      <w:szCs w:val="28"/>
                      <w:u w:val="none"/>
                    </w:rPr>
                    <w:t xml:space="preserve"> </w:t>
                  </w:r>
                  <w:r w:rsidR="006B1918" w:rsidRPr="006B1918">
                    <w:rPr>
                      <w:rStyle w:val="11"/>
                      <w:bCs/>
                      <w:color w:val="auto"/>
                      <w:sz w:val="28"/>
                      <w:szCs w:val="28"/>
                      <w:u w:val="none"/>
                    </w:rPr>
                    <w:t>Шестаковка</w:t>
                  </w:r>
                </w:p>
              </w:tc>
            </w:tr>
            <w:tr w:rsidR="00202960" w:rsidRPr="009F17F7" w:rsidTr="00202960">
              <w:trPr>
                <w:trHeight w:val="333"/>
              </w:trPr>
              <w:tc>
                <w:tcPr>
                  <w:tcW w:w="4680" w:type="dxa"/>
                  <w:gridSpan w:val="2"/>
                </w:tcPr>
                <w:p w:rsidR="00202960" w:rsidRPr="009F17F7" w:rsidRDefault="00202960" w:rsidP="00EE1EE7">
                  <w:pPr>
                    <w:jc w:val="center"/>
                    <w:rPr>
                      <w:sz w:val="28"/>
                      <w:szCs w:val="28"/>
                    </w:rPr>
                  </w:pP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9F17F7" w:rsidRDefault="000B0D6F" w:rsidP="000B0D6F">
            <w:pPr>
              <w:pStyle w:val="ConsPlusNonformat"/>
              <w:jc w:val="both"/>
              <w:rPr>
                <w:rFonts w:ascii="Times New Roman" w:hAnsi="Times New Roman" w:cs="Times New Roman"/>
                <w:bCs/>
                <w:sz w:val="28"/>
                <w:szCs w:val="28"/>
              </w:rPr>
            </w:pPr>
            <w:r w:rsidRPr="00F66AE2">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w:t>
            </w:r>
            <w:r w:rsidRPr="008A2ABB">
              <w:rPr>
                <w:rFonts w:ascii="Times New Roman" w:hAnsi="Times New Roman" w:cs="Times New Roman"/>
                <w:sz w:val="28"/>
                <w:szCs w:val="28"/>
              </w:rPr>
              <w:t>егламент</w:t>
            </w:r>
            <w:r>
              <w:rPr>
                <w:rFonts w:ascii="Times New Roman" w:hAnsi="Times New Roman" w:cs="Times New Roman"/>
                <w:sz w:val="28"/>
                <w:szCs w:val="28"/>
              </w:rPr>
              <w:t xml:space="preserve">а </w:t>
            </w:r>
            <w:r w:rsidRPr="005C2CDE">
              <w:rPr>
                <w:rFonts w:ascii="Times New Roman" w:hAnsi="Times New Roman" w:cs="Times New Roman"/>
                <w:sz w:val="28"/>
                <w:szCs w:val="28"/>
              </w:rPr>
              <w:t>предоставления муниципальной услуги «</w:t>
            </w:r>
            <w:r w:rsidRPr="001110EB">
              <w:rPr>
                <w:rFonts w:ascii="Times New Roman" w:hAnsi="Times New Roman" w:cs="Times New Roman"/>
                <w:sz w:val="28"/>
                <w:szCs w:val="28"/>
              </w:rPr>
              <w:t>Установление сервитута (публичного сервитута) в отношении земельных участков, находящихся в государственной или муниципальной собственности</w:t>
            </w:r>
            <w:r>
              <w:rPr>
                <w:rFonts w:ascii="Times New Roman" w:hAnsi="Times New Roman" w:cs="Times New Roman"/>
                <w:sz w:val="28"/>
                <w:szCs w:val="28"/>
              </w:rPr>
              <w:t>.</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rPr>
          <w:rFonts w:eastAsiaTheme="minorHAnsi"/>
          <w:sz w:val="28"/>
          <w:szCs w:val="28"/>
          <w:lang w:eastAsia="en-US"/>
        </w:rPr>
      </w:pPr>
    </w:p>
    <w:p w:rsidR="00136D56" w:rsidRDefault="000B0D6F" w:rsidP="00136D56">
      <w:pPr>
        <w:jc w:val="both"/>
        <w:rPr>
          <w:sz w:val="28"/>
          <w:szCs w:val="28"/>
        </w:rPr>
      </w:pPr>
      <w:r w:rsidRPr="00615D63">
        <w:rPr>
          <w:bCs/>
          <w:sz w:val="28"/>
          <w:szCs w:val="28"/>
        </w:rPr>
        <w:t xml:space="preserve">В соответствии </w:t>
      </w:r>
      <w:r w:rsidRPr="008F25D9">
        <w:rPr>
          <w:bCs/>
          <w:sz w:val="28"/>
          <w:szCs w:val="28"/>
        </w:rPr>
        <w:t>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15D63">
        <w:rPr>
          <w:bCs/>
          <w:sz w:val="28"/>
          <w:szCs w:val="28"/>
        </w:rPr>
        <w:t xml:space="preserve"> от 19.07.2018 № 204-ФЗ «О внесении изменений в Федеральный закон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постановлением Правительства Оренбургской области от 09.11.2022 № 1179-пп «Об утверждении перечня массовых социально значимых услуг, представляемых в Оренбургской области,  и о внесении некоторых изменений в постановления Правительства Оренбургской области», </w:t>
      </w:r>
      <w:r>
        <w:rPr>
          <w:sz w:val="28"/>
          <w:szCs w:val="28"/>
        </w:rPr>
        <w:t>Уставом муниципального образования Шестаковский сельсовет Ташлинского района Оренбургской области:</w:t>
      </w:r>
    </w:p>
    <w:p w:rsidR="000B0D6F" w:rsidRDefault="00136D56" w:rsidP="00136D56">
      <w:pPr>
        <w:jc w:val="both"/>
        <w:rPr>
          <w:bCs/>
          <w:sz w:val="28"/>
          <w:szCs w:val="28"/>
        </w:rPr>
      </w:pPr>
      <w:r>
        <w:rPr>
          <w:bCs/>
          <w:sz w:val="28"/>
          <w:szCs w:val="28"/>
        </w:rPr>
        <w:t xml:space="preserve">П </w:t>
      </w:r>
      <w:r w:rsidRPr="00EF630D">
        <w:rPr>
          <w:bCs/>
          <w:sz w:val="28"/>
          <w:szCs w:val="28"/>
        </w:rPr>
        <w:t>о с т а н о в л я е т:</w:t>
      </w:r>
    </w:p>
    <w:p w:rsidR="00053968" w:rsidRDefault="000B0D6F" w:rsidP="00053968">
      <w:pPr>
        <w:pStyle w:val="ConsPlusTitle"/>
        <w:suppressAutoHyphens/>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1.</w:t>
      </w:r>
      <w:r w:rsidRPr="00870496">
        <w:rPr>
          <w:rFonts w:ascii="Times New Roman" w:hAnsi="Times New Roman" w:cs="Times New Roman"/>
          <w:b w:val="0"/>
          <w:sz w:val="28"/>
          <w:szCs w:val="28"/>
        </w:rPr>
        <w:t xml:space="preserve">Утвердить </w:t>
      </w:r>
      <w:r w:rsidRPr="00046B6A">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046B6A">
        <w:rPr>
          <w:rFonts w:ascii="Times New Roman" w:hAnsi="Times New Roman" w:cs="Times New Roman"/>
          <w:b w:val="0"/>
          <w:sz w:val="28"/>
          <w:szCs w:val="28"/>
        </w:rPr>
        <w:t xml:space="preserve"> регламент предоставления муниципальной услуги «</w:t>
      </w:r>
      <w:r w:rsidRPr="008A4D4B">
        <w:rPr>
          <w:rFonts w:ascii="Times New Roman" w:hAnsi="Times New Roman" w:cs="Times New Roman"/>
          <w:b w:val="0"/>
          <w:sz w:val="28"/>
          <w:szCs w:val="28"/>
        </w:rPr>
        <w:t>Установление сервитута (публичного сервитута) в отношении земельных участков, находящихся в государственной или му</w:t>
      </w:r>
      <w:r>
        <w:rPr>
          <w:rFonts w:ascii="Times New Roman" w:hAnsi="Times New Roman" w:cs="Times New Roman"/>
          <w:b w:val="0"/>
          <w:sz w:val="28"/>
          <w:szCs w:val="28"/>
        </w:rPr>
        <w:t>ниципальной собственности</w:t>
      </w:r>
      <w:r w:rsidRPr="00046B6A">
        <w:rPr>
          <w:rFonts w:ascii="Times New Roman" w:hAnsi="Times New Roman" w:cs="Times New Roman"/>
          <w:b w:val="0"/>
          <w:sz w:val="28"/>
          <w:szCs w:val="28"/>
        </w:rPr>
        <w:t>»</w:t>
      </w:r>
      <w:r>
        <w:rPr>
          <w:rFonts w:ascii="Times New Roman" w:hAnsi="Times New Roman" w:cs="Times New Roman"/>
          <w:b w:val="0"/>
          <w:sz w:val="28"/>
          <w:szCs w:val="28"/>
        </w:rPr>
        <w:t>,</w:t>
      </w:r>
      <w:r w:rsidRPr="00870496">
        <w:rPr>
          <w:rFonts w:ascii="Times New Roman" w:hAnsi="Times New Roman" w:cs="Times New Roman"/>
          <w:b w:val="0"/>
          <w:sz w:val="28"/>
          <w:szCs w:val="28"/>
        </w:rPr>
        <w:t xml:space="preserve"> согласно приложению.</w:t>
      </w:r>
    </w:p>
    <w:p w:rsidR="00136D56" w:rsidRDefault="00C46701" w:rsidP="000B0D6F">
      <w:pPr>
        <w:pStyle w:val="ConsPlusTitle"/>
        <w:suppressAutoHyphens/>
        <w:ind w:firstLine="709"/>
        <w:contextualSpacing/>
        <w:jc w:val="both"/>
        <w:rPr>
          <w:rFonts w:ascii="Times New Roman" w:hAnsi="Times New Roman" w:cs="Times New Roman"/>
          <w:b w:val="0"/>
          <w:bCs w:val="0"/>
          <w:sz w:val="28"/>
          <w:szCs w:val="28"/>
        </w:rPr>
      </w:pPr>
      <w:r w:rsidRPr="00053968">
        <w:rPr>
          <w:rFonts w:ascii="Times New Roman" w:hAnsi="Times New Roman" w:cs="Times New Roman"/>
          <w:b w:val="0"/>
          <w:sz w:val="28"/>
          <w:szCs w:val="28"/>
        </w:rPr>
        <w:t xml:space="preserve">2.Постановление от 11.07.2023 г №61-п </w:t>
      </w:r>
      <w:r w:rsidRPr="00053968">
        <w:rPr>
          <w:rFonts w:ascii="Times New Roman" w:hAnsi="Times New Roman" w:cs="Times New Roman"/>
          <w:b w:val="0"/>
          <w:color w:val="000000"/>
          <w:spacing w:val="2"/>
          <w:sz w:val="28"/>
          <w:szCs w:val="28"/>
        </w:rPr>
        <w:t>Об утверждении административного</w:t>
      </w:r>
      <w:r w:rsidR="00053968">
        <w:rPr>
          <w:rFonts w:ascii="Times New Roman" w:hAnsi="Times New Roman" w:cs="Times New Roman"/>
          <w:b w:val="0"/>
          <w:color w:val="000000"/>
          <w:spacing w:val="2"/>
          <w:sz w:val="28"/>
          <w:szCs w:val="28"/>
        </w:rPr>
        <w:t xml:space="preserve"> </w:t>
      </w:r>
      <w:r w:rsidRPr="00053968">
        <w:rPr>
          <w:rFonts w:ascii="Times New Roman" w:hAnsi="Times New Roman" w:cs="Times New Roman"/>
          <w:b w:val="0"/>
          <w:color w:val="000000"/>
          <w:spacing w:val="2"/>
          <w:sz w:val="28"/>
          <w:szCs w:val="28"/>
        </w:rPr>
        <w:t xml:space="preserve">регламента предоставления муниципальной услуги </w:t>
      </w:r>
      <w:r w:rsidRPr="00053968">
        <w:rPr>
          <w:rFonts w:ascii="Times New Roman" w:hAnsi="Times New Roman" w:cs="Times New Roman"/>
          <w:b w:val="0"/>
          <w:sz w:val="28"/>
          <w:szCs w:val="28"/>
        </w:rPr>
        <w:t>« Выдача разрешений на использование земельных участков  или размещение объектов</w:t>
      </w:r>
      <w:r w:rsidR="00A61E13" w:rsidRPr="00053968">
        <w:rPr>
          <w:rFonts w:ascii="Times New Roman" w:hAnsi="Times New Roman" w:cs="Times New Roman"/>
          <w:b w:val="0"/>
          <w:sz w:val="28"/>
          <w:szCs w:val="28"/>
        </w:rPr>
        <w:t xml:space="preserve"> </w:t>
      </w:r>
      <w:r w:rsidRPr="00053968">
        <w:rPr>
          <w:rFonts w:ascii="Times New Roman" w:hAnsi="Times New Roman" w:cs="Times New Roman"/>
          <w:b w:val="0"/>
          <w:sz w:val="28"/>
          <w:szCs w:val="28"/>
        </w:rPr>
        <w:t>на земельных участках, находящихся в муниципальной собственности</w:t>
      </w:r>
      <w:r w:rsidRPr="00053968">
        <w:rPr>
          <w:rFonts w:ascii="Times New Roman" w:hAnsi="Times New Roman" w:cs="Times New Roman"/>
          <w:b w:val="0"/>
          <w:color w:val="000000"/>
          <w:spacing w:val="2"/>
          <w:sz w:val="28"/>
          <w:szCs w:val="28"/>
        </w:rPr>
        <w:t xml:space="preserve"> </w:t>
      </w:r>
      <w:r w:rsidRPr="00053968">
        <w:rPr>
          <w:rFonts w:ascii="Times New Roman" w:hAnsi="Times New Roman" w:cs="Times New Roman"/>
          <w:b w:val="0"/>
          <w:sz w:val="28"/>
          <w:szCs w:val="28"/>
        </w:rPr>
        <w:t>муниципальных образований Оренбургской области, и земельных участках, государственная собственность на которые не</w:t>
      </w:r>
      <w:r w:rsidR="00A61E13" w:rsidRPr="00053968">
        <w:rPr>
          <w:rFonts w:ascii="Times New Roman" w:hAnsi="Times New Roman" w:cs="Times New Roman"/>
          <w:b w:val="0"/>
          <w:sz w:val="28"/>
          <w:szCs w:val="28"/>
        </w:rPr>
        <w:t xml:space="preserve"> </w:t>
      </w:r>
      <w:r w:rsidRPr="00053968">
        <w:rPr>
          <w:rFonts w:ascii="Times New Roman" w:hAnsi="Times New Roman" w:cs="Times New Roman"/>
          <w:b w:val="0"/>
          <w:sz w:val="28"/>
          <w:szCs w:val="28"/>
        </w:rPr>
        <w:lastRenderedPageBreak/>
        <w:t>разграничена, без предоставления земельных участков и установления сервитута, публичного сервитута » на территории муниципального</w:t>
      </w:r>
      <w:r w:rsidR="00A61E13" w:rsidRPr="00053968">
        <w:rPr>
          <w:rFonts w:ascii="Times New Roman" w:hAnsi="Times New Roman" w:cs="Times New Roman"/>
          <w:b w:val="0"/>
          <w:sz w:val="28"/>
          <w:szCs w:val="28"/>
        </w:rPr>
        <w:t xml:space="preserve"> </w:t>
      </w:r>
      <w:r w:rsidRPr="00053968">
        <w:rPr>
          <w:rFonts w:ascii="Times New Roman" w:hAnsi="Times New Roman" w:cs="Times New Roman"/>
          <w:b w:val="0"/>
          <w:sz w:val="28"/>
          <w:szCs w:val="28"/>
        </w:rPr>
        <w:t xml:space="preserve">образования Шестаковский сельсовет </w:t>
      </w:r>
      <w:r w:rsidR="00D46167" w:rsidRPr="00053968">
        <w:rPr>
          <w:rFonts w:ascii="Times New Roman" w:hAnsi="Times New Roman" w:cs="Times New Roman"/>
          <w:b w:val="0"/>
          <w:sz w:val="28"/>
          <w:szCs w:val="28"/>
        </w:rPr>
        <w:t>,признать утратившим силу</w:t>
      </w:r>
      <w:r w:rsidR="00053968">
        <w:rPr>
          <w:rFonts w:ascii="Times New Roman" w:hAnsi="Times New Roman" w:cs="Times New Roman"/>
          <w:b w:val="0"/>
          <w:sz w:val="28"/>
          <w:szCs w:val="28"/>
        </w:rPr>
        <w:t>.</w:t>
      </w:r>
    </w:p>
    <w:p w:rsidR="000B0D6F" w:rsidRPr="002515A6" w:rsidRDefault="00C46701" w:rsidP="000B0D6F">
      <w:pPr>
        <w:pStyle w:val="ConsPlusTitle"/>
        <w:suppressAutoHyphens/>
        <w:ind w:firstLine="709"/>
        <w:contextualSpacing/>
        <w:jc w:val="both"/>
        <w:rPr>
          <w:rFonts w:ascii="Times New Roman" w:hAnsi="Times New Roman" w:cs="Times New Roman"/>
          <w:b w:val="0"/>
          <w:bCs w:val="0"/>
          <w:sz w:val="28"/>
          <w:szCs w:val="28"/>
        </w:rPr>
      </w:pPr>
      <w:r>
        <w:rPr>
          <w:rFonts w:ascii="Times New Roman" w:hAnsi="Times New Roman" w:cs="Times New Roman"/>
          <w:b w:val="0"/>
          <w:sz w:val="28"/>
          <w:szCs w:val="28"/>
        </w:rPr>
        <w:t>3</w:t>
      </w:r>
      <w:r w:rsidR="000B0D6F">
        <w:rPr>
          <w:rFonts w:ascii="Times New Roman" w:hAnsi="Times New Roman" w:cs="Times New Roman"/>
          <w:b w:val="0"/>
          <w:sz w:val="28"/>
          <w:szCs w:val="28"/>
        </w:rPr>
        <w:t>.</w:t>
      </w:r>
      <w:r w:rsidR="000B0D6F" w:rsidRPr="002515A6">
        <w:rPr>
          <w:rFonts w:ascii="Times New Roman" w:hAnsi="Times New Roman" w:cs="Times New Roman"/>
          <w:b w:val="0"/>
          <w:sz w:val="28"/>
          <w:szCs w:val="28"/>
        </w:rPr>
        <w:t>Контроль за исполнением</w:t>
      </w:r>
      <w:r w:rsidR="000B0D6F">
        <w:rPr>
          <w:rFonts w:ascii="Times New Roman" w:hAnsi="Times New Roman" w:cs="Times New Roman"/>
          <w:b w:val="0"/>
          <w:sz w:val="28"/>
          <w:szCs w:val="28"/>
        </w:rPr>
        <w:t xml:space="preserve"> </w:t>
      </w:r>
      <w:r w:rsidR="000B0D6F" w:rsidRPr="002515A6">
        <w:rPr>
          <w:rFonts w:ascii="Times New Roman" w:hAnsi="Times New Roman" w:cs="Times New Roman"/>
          <w:b w:val="0"/>
          <w:sz w:val="28"/>
          <w:szCs w:val="28"/>
        </w:rPr>
        <w:t>настоящего постановления</w:t>
      </w:r>
      <w:r w:rsidR="000B0D6F">
        <w:rPr>
          <w:rFonts w:ascii="Times New Roman" w:hAnsi="Times New Roman" w:cs="Times New Roman"/>
          <w:b w:val="0"/>
          <w:sz w:val="28"/>
          <w:szCs w:val="28"/>
        </w:rPr>
        <w:t xml:space="preserve"> </w:t>
      </w:r>
      <w:r w:rsidR="000B0D6F" w:rsidRPr="002515A6">
        <w:rPr>
          <w:rFonts w:ascii="Times New Roman" w:hAnsi="Times New Roman" w:cs="Times New Roman"/>
          <w:b w:val="0"/>
          <w:sz w:val="28"/>
          <w:szCs w:val="28"/>
        </w:rPr>
        <w:t>возложить</w:t>
      </w:r>
    </w:p>
    <w:p w:rsidR="00136D56" w:rsidRDefault="000B0D6F" w:rsidP="000B0D6F">
      <w:pPr>
        <w:pStyle w:val="3"/>
        <w:contextualSpacing/>
        <w:jc w:val="both"/>
        <w:rPr>
          <w:sz w:val="28"/>
          <w:szCs w:val="28"/>
        </w:rPr>
      </w:pPr>
      <w:r w:rsidRPr="000F7F3D">
        <w:rPr>
          <w:sz w:val="28"/>
          <w:szCs w:val="28"/>
        </w:rPr>
        <w:t xml:space="preserve">на </w:t>
      </w:r>
      <w:r>
        <w:rPr>
          <w:sz w:val="28"/>
          <w:szCs w:val="28"/>
        </w:rPr>
        <w:t>главу</w:t>
      </w:r>
      <w:r w:rsidRPr="000F7F3D">
        <w:rPr>
          <w:sz w:val="28"/>
          <w:szCs w:val="28"/>
        </w:rPr>
        <w:t xml:space="preserve"> администрации </w:t>
      </w:r>
      <w:r>
        <w:rPr>
          <w:sz w:val="28"/>
          <w:szCs w:val="28"/>
        </w:rPr>
        <w:t>Халитову Руфию Ильясовну</w:t>
      </w:r>
      <w:r w:rsidR="00053968">
        <w:rPr>
          <w:sz w:val="28"/>
          <w:szCs w:val="28"/>
        </w:rPr>
        <w:t>.</w:t>
      </w:r>
    </w:p>
    <w:p w:rsidR="000B0D6F" w:rsidRDefault="00C46701" w:rsidP="000B0D6F">
      <w:pPr>
        <w:pStyle w:val="3"/>
        <w:ind w:firstLine="567"/>
        <w:contextualSpacing/>
        <w:jc w:val="both"/>
        <w:rPr>
          <w:sz w:val="28"/>
          <w:szCs w:val="28"/>
        </w:rPr>
      </w:pPr>
      <w:r>
        <w:rPr>
          <w:sz w:val="28"/>
          <w:szCs w:val="28"/>
        </w:rPr>
        <w:t>4</w:t>
      </w:r>
      <w:r w:rsidR="000B0D6F" w:rsidRPr="00046B6A">
        <w:rPr>
          <w:sz w:val="28"/>
          <w:szCs w:val="28"/>
        </w:rPr>
        <w:t xml:space="preserve">. Постановление вступает в силу со дня его обнародования путем размещения на информационном стенде в помещении администрации муниципального образования </w:t>
      </w:r>
      <w:r w:rsidR="00C27DF7">
        <w:rPr>
          <w:sz w:val="28"/>
          <w:szCs w:val="28"/>
        </w:rPr>
        <w:t>Шестаковский сельсовет</w:t>
      </w:r>
      <w:r w:rsidR="000B0D6F" w:rsidRPr="00046B6A">
        <w:rPr>
          <w:sz w:val="28"/>
          <w:szCs w:val="28"/>
        </w:rPr>
        <w:t xml:space="preserve"> и на официальном сайте муниципального образования </w:t>
      </w:r>
      <w:r w:rsidR="00C27DF7">
        <w:rPr>
          <w:sz w:val="28"/>
          <w:szCs w:val="28"/>
        </w:rPr>
        <w:t>Шестаковский сельсовет</w:t>
      </w:r>
      <w:r w:rsidR="000B0D6F" w:rsidRPr="00046B6A">
        <w:rPr>
          <w:sz w:val="28"/>
          <w:szCs w:val="28"/>
        </w:rPr>
        <w:t xml:space="preserve"> в сети Интернет.</w:t>
      </w:r>
    </w:p>
    <w:p w:rsidR="000B0D6F" w:rsidRDefault="000B0D6F" w:rsidP="000B0D6F">
      <w:pPr>
        <w:pStyle w:val="3"/>
        <w:contextualSpacing/>
        <w:jc w:val="both"/>
        <w:rPr>
          <w:sz w:val="28"/>
          <w:szCs w:val="28"/>
        </w:rPr>
      </w:pPr>
    </w:p>
    <w:p w:rsidR="000B0D6F" w:rsidRDefault="000B0D6F" w:rsidP="000B0D6F">
      <w:pPr>
        <w:pStyle w:val="3"/>
        <w:contextualSpacing/>
        <w:jc w:val="both"/>
        <w:rPr>
          <w:sz w:val="28"/>
          <w:szCs w:val="28"/>
        </w:rPr>
      </w:pPr>
    </w:p>
    <w:p w:rsidR="000B0D6F" w:rsidRPr="00BE0C9A" w:rsidRDefault="000B0D6F" w:rsidP="000B0D6F">
      <w:pPr>
        <w:pStyle w:val="3"/>
        <w:contextualSpacing/>
        <w:jc w:val="both"/>
        <w:rPr>
          <w:b/>
          <w:bCs/>
          <w:sz w:val="28"/>
          <w:szCs w:val="28"/>
        </w:rPr>
      </w:pPr>
      <w:r>
        <w:rPr>
          <w:sz w:val="28"/>
          <w:szCs w:val="28"/>
        </w:rPr>
        <w:t>Глава муниципального образования</w:t>
      </w:r>
      <w:r w:rsidR="00C27DF7">
        <w:rPr>
          <w:sz w:val="28"/>
          <w:szCs w:val="28"/>
        </w:rPr>
        <w:t xml:space="preserve">       </w:t>
      </w:r>
      <w:r w:rsidR="005747EB">
        <w:rPr>
          <w:sz w:val="28"/>
          <w:szCs w:val="28"/>
        </w:rPr>
        <w:t xml:space="preserve">    </w:t>
      </w:r>
      <w:r w:rsidR="00C27DF7">
        <w:rPr>
          <w:sz w:val="28"/>
          <w:szCs w:val="28"/>
        </w:rPr>
        <w:t xml:space="preserve">                     Р.И.Халитова</w:t>
      </w:r>
    </w:p>
    <w:p w:rsidR="000B0D6F" w:rsidRDefault="000B0D6F"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136D56" w:rsidRDefault="00136D56"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053968" w:rsidRDefault="00053968" w:rsidP="000B0D6F">
      <w:pPr>
        <w:suppressAutoHyphens/>
        <w:ind w:left="1418" w:hanging="1418"/>
        <w:rPr>
          <w:sz w:val="28"/>
          <w:szCs w:val="28"/>
        </w:rPr>
      </w:pPr>
    </w:p>
    <w:p w:rsidR="00136D56" w:rsidRDefault="00136D56" w:rsidP="000B0D6F">
      <w:pPr>
        <w:suppressAutoHyphens/>
        <w:ind w:left="1418" w:hanging="1418"/>
        <w:rPr>
          <w:sz w:val="28"/>
          <w:szCs w:val="28"/>
        </w:rPr>
      </w:pPr>
    </w:p>
    <w:p w:rsidR="00D46167" w:rsidRDefault="00D46167" w:rsidP="000B0D6F">
      <w:pPr>
        <w:suppressAutoHyphens/>
        <w:ind w:left="1418" w:hanging="1418"/>
        <w:rPr>
          <w:sz w:val="28"/>
          <w:szCs w:val="28"/>
        </w:rPr>
      </w:pPr>
    </w:p>
    <w:p w:rsidR="000B0D6F" w:rsidRDefault="000B0D6F" w:rsidP="000B0D6F">
      <w:pPr>
        <w:suppressAutoHyphens/>
        <w:ind w:left="1560" w:hanging="1560"/>
        <w:contextualSpacing/>
        <w:jc w:val="both"/>
        <w:rPr>
          <w:sz w:val="28"/>
          <w:szCs w:val="28"/>
        </w:rPr>
      </w:pPr>
      <w:r w:rsidRPr="009511D3">
        <w:rPr>
          <w:sz w:val="28"/>
          <w:szCs w:val="28"/>
        </w:rPr>
        <w:lastRenderedPageBreak/>
        <w:t xml:space="preserve">                                                                             Приложение                                                                              </w:t>
      </w:r>
    </w:p>
    <w:p w:rsidR="000B0D6F" w:rsidRPr="009511D3" w:rsidRDefault="000B0D6F" w:rsidP="00C27DF7">
      <w:pPr>
        <w:suppressAutoHyphens/>
        <w:ind w:left="5812"/>
        <w:contextualSpacing/>
        <w:rPr>
          <w:sz w:val="28"/>
          <w:szCs w:val="28"/>
        </w:rPr>
      </w:pPr>
      <w:r w:rsidRPr="009511D3">
        <w:rPr>
          <w:sz w:val="28"/>
          <w:szCs w:val="28"/>
        </w:rPr>
        <w:t>к постановлению</w:t>
      </w:r>
    </w:p>
    <w:p w:rsidR="000B0D6F" w:rsidRPr="009511D3" w:rsidRDefault="000B0D6F" w:rsidP="00C27DF7">
      <w:pPr>
        <w:suppressAutoHyphens/>
        <w:ind w:left="5812"/>
        <w:contextualSpacing/>
        <w:rPr>
          <w:sz w:val="28"/>
          <w:szCs w:val="28"/>
        </w:rPr>
      </w:pPr>
      <w:r w:rsidRPr="009511D3">
        <w:rPr>
          <w:sz w:val="28"/>
          <w:szCs w:val="28"/>
        </w:rPr>
        <w:t>администрации</w:t>
      </w:r>
    </w:p>
    <w:p w:rsidR="000B0D6F" w:rsidRPr="009511D3" w:rsidRDefault="000B0D6F" w:rsidP="000B0D6F">
      <w:pPr>
        <w:suppressAutoHyphens/>
        <w:contextualSpacing/>
        <w:jc w:val="both"/>
        <w:rPr>
          <w:sz w:val="28"/>
          <w:szCs w:val="28"/>
        </w:rPr>
      </w:pPr>
      <w:r w:rsidRPr="009511D3">
        <w:rPr>
          <w:sz w:val="28"/>
          <w:szCs w:val="28"/>
        </w:rPr>
        <w:t xml:space="preserve">                                                                             муниципального образования</w:t>
      </w:r>
    </w:p>
    <w:p w:rsidR="000B0D6F" w:rsidRPr="009511D3" w:rsidRDefault="000B0D6F" w:rsidP="000B0D6F">
      <w:pPr>
        <w:suppressAutoHyphens/>
        <w:contextualSpacing/>
        <w:jc w:val="both"/>
        <w:rPr>
          <w:sz w:val="28"/>
          <w:szCs w:val="28"/>
        </w:rPr>
      </w:pPr>
      <w:r w:rsidRPr="009511D3">
        <w:rPr>
          <w:sz w:val="28"/>
          <w:szCs w:val="28"/>
        </w:rPr>
        <w:t xml:space="preserve">                                                                             </w:t>
      </w:r>
      <w:r w:rsidR="00C27DF7">
        <w:rPr>
          <w:sz w:val="28"/>
          <w:szCs w:val="28"/>
        </w:rPr>
        <w:t>Шестаковский сельсовет</w:t>
      </w:r>
    </w:p>
    <w:p w:rsidR="000B0D6F" w:rsidRDefault="000B0D6F" w:rsidP="000B0D6F">
      <w:pPr>
        <w:suppressAutoHyphens/>
        <w:contextualSpacing/>
        <w:jc w:val="both"/>
        <w:rPr>
          <w:sz w:val="28"/>
          <w:szCs w:val="28"/>
        </w:rPr>
      </w:pPr>
      <w:r w:rsidRPr="009511D3">
        <w:rPr>
          <w:sz w:val="28"/>
          <w:szCs w:val="28"/>
        </w:rPr>
        <w:t xml:space="preserve">                                                                             от </w:t>
      </w:r>
      <w:r w:rsidR="00D36756">
        <w:rPr>
          <w:sz w:val="28"/>
          <w:szCs w:val="28"/>
        </w:rPr>
        <w:t xml:space="preserve">26.09.2023 г </w:t>
      </w:r>
      <w:r w:rsidRPr="009511D3">
        <w:rPr>
          <w:sz w:val="28"/>
          <w:szCs w:val="28"/>
        </w:rPr>
        <w:t>№</w:t>
      </w:r>
      <w:r w:rsidR="00D36756">
        <w:rPr>
          <w:sz w:val="28"/>
          <w:szCs w:val="28"/>
        </w:rPr>
        <w:t xml:space="preserve"> 73-п</w:t>
      </w:r>
    </w:p>
    <w:p w:rsidR="000B0D6F" w:rsidRPr="009511D3" w:rsidRDefault="000B0D6F" w:rsidP="000B0D6F">
      <w:pPr>
        <w:suppressAutoHyphens/>
        <w:jc w:val="both"/>
        <w:rPr>
          <w:sz w:val="28"/>
          <w:szCs w:val="28"/>
        </w:rPr>
      </w:pPr>
    </w:p>
    <w:p w:rsidR="000B0D6F" w:rsidRDefault="000B0D6F" w:rsidP="000B0D6F">
      <w:pPr>
        <w:suppressAutoHyphens/>
        <w:jc w:val="center"/>
        <w:rPr>
          <w:sz w:val="28"/>
          <w:szCs w:val="28"/>
        </w:rPr>
      </w:pPr>
      <w:r w:rsidRPr="00996D9C">
        <w:rPr>
          <w:sz w:val="28"/>
          <w:szCs w:val="28"/>
        </w:rPr>
        <w:t>Административный регламент предоставления муниципальной услуги</w:t>
      </w:r>
      <w:r w:rsidRPr="00C6685C">
        <w:rPr>
          <w:sz w:val="28"/>
          <w:szCs w:val="28"/>
        </w:rPr>
        <w:t>«</w:t>
      </w:r>
      <w:r w:rsidRPr="00044D0E">
        <w:rPr>
          <w:sz w:val="28"/>
          <w:szCs w:val="28"/>
        </w:rPr>
        <w:t xml:space="preserve">Установление сервитута (публичного сервитута) в отношении земельных участков, находящихся в государственной </w:t>
      </w:r>
      <w:r w:rsidR="00D36756">
        <w:rPr>
          <w:sz w:val="28"/>
          <w:szCs w:val="28"/>
        </w:rPr>
        <w:t>или муниципальной собственности</w:t>
      </w:r>
      <w:r>
        <w:rPr>
          <w:sz w:val="28"/>
          <w:szCs w:val="28"/>
        </w:rPr>
        <w:t xml:space="preserve">» на территории муниципального образования </w:t>
      </w:r>
      <w:r w:rsidR="00C27DF7">
        <w:rPr>
          <w:sz w:val="28"/>
          <w:szCs w:val="28"/>
        </w:rPr>
        <w:t>Шестаковский сельсовет Ташлинского района Оренбургской области</w:t>
      </w:r>
    </w:p>
    <w:p w:rsidR="000B0D6F" w:rsidRPr="00802B3F" w:rsidRDefault="000B0D6F" w:rsidP="000B0D6F">
      <w:pPr>
        <w:widowControl w:val="0"/>
        <w:autoSpaceDE w:val="0"/>
        <w:autoSpaceDN w:val="0"/>
        <w:jc w:val="center"/>
        <w:outlineLvl w:val="1"/>
        <w:rPr>
          <w:rFonts w:eastAsiaTheme="minorEastAsia"/>
          <w:b/>
          <w:sz w:val="28"/>
          <w:szCs w:val="28"/>
        </w:rPr>
      </w:pPr>
      <w:r w:rsidRPr="00802B3F">
        <w:rPr>
          <w:rFonts w:eastAsiaTheme="minorEastAsia"/>
          <w:b/>
          <w:sz w:val="28"/>
          <w:szCs w:val="28"/>
        </w:rPr>
        <w:t>I. Общие положения</w:t>
      </w:r>
    </w:p>
    <w:p w:rsidR="000B0D6F" w:rsidRPr="00D97301" w:rsidRDefault="000B0D6F" w:rsidP="000B0D6F">
      <w:pPr>
        <w:widowControl w:val="0"/>
        <w:autoSpaceDE w:val="0"/>
        <w:autoSpaceDN w:val="0"/>
        <w:jc w:val="both"/>
        <w:rPr>
          <w:rFonts w:eastAsiaTheme="minorEastAsia"/>
        </w:rPr>
      </w:pPr>
    </w:p>
    <w:p w:rsidR="000B0D6F" w:rsidRPr="00802B3F" w:rsidRDefault="000B0D6F" w:rsidP="000B0D6F">
      <w:pPr>
        <w:widowControl w:val="0"/>
        <w:numPr>
          <w:ilvl w:val="1"/>
          <w:numId w:val="3"/>
        </w:numPr>
        <w:autoSpaceDE w:val="0"/>
        <w:autoSpaceDN w:val="0"/>
        <w:jc w:val="center"/>
        <w:outlineLvl w:val="2"/>
        <w:rPr>
          <w:rFonts w:eastAsiaTheme="minorEastAsia"/>
          <w:b/>
          <w:sz w:val="28"/>
          <w:szCs w:val="28"/>
        </w:rPr>
      </w:pPr>
      <w:r w:rsidRPr="00802B3F">
        <w:rPr>
          <w:rFonts w:eastAsiaTheme="minorEastAsia"/>
          <w:b/>
          <w:sz w:val="28"/>
          <w:szCs w:val="28"/>
        </w:rPr>
        <w:t>Предмет регулирования Административного регламента</w:t>
      </w:r>
    </w:p>
    <w:p w:rsidR="000B0D6F" w:rsidRPr="00802B3F" w:rsidRDefault="000B0D6F" w:rsidP="000B0D6F">
      <w:pPr>
        <w:widowControl w:val="0"/>
        <w:autoSpaceDE w:val="0"/>
        <w:autoSpaceDN w:val="0"/>
        <w:jc w:val="both"/>
        <w:rPr>
          <w:rFonts w:eastAsiaTheme="minorEastAsia"/>
          <w:sz w:val="28"/>
          <w:szCs w:val="28"/>
        </w:rPr>
      </w:pPr>
    </w:p>
    <w:p w:rsidR="000B0D6F" w:rsidRPr="00044D0E" w:rsidRDefault="000B0D6F" w:rsidP="000B0D6F">
      <w:pPr>
        <w:widowControl w:val="0"/>
        <w:autoSpaceDE w:val="0"/>
        <w:autoSpaceDN w:val="0"/>
        <w:ind w:firstLine="709"/>
        <w:jc w:val="both"/>
        <w:rPr>
          <w:rFonts w:eastAsiaTheme="minorEastAsia"/>
          <w:sz w:val="28"/>
          <w:szCs w:val="28"/>
        </w:rPr>
      </w:pPr>
      <w:r w:rsidRPr="00044D0E">
        <w:rPr>
          <w:rFonts w:eastAsiaTheme="minorEastAsia"/>
          <w:sz w:val="28"/>
          <w:szCs w:val="28"/>
        </w:rPr>
        <w:t>1. Административный регламент предоставления муниципальной услуги «Установление сервитута (публичного сервитута) в отношении земельных участков, находящихся в государственной или муниципальной собственности</w:t>
      </w:r>
      <w:r>
        <w:rPr>
          <w:rFonts w:eastAsiaTheme="minorEastAsia"/>
          <w:sz w:val="28"/>
          <w:szCs w:val="28"/>
        </w:rPr>
        <w:t xml:space="preserve">, </w:t>
      </w:r>
      <w:r w:rsidRPr="00044D0E">
        <w:rPr>
          <w:rFonts w:eastAsiaTheme="minorEastAsia"/>
          <w:sz w:val="28"/>
          <w:szCs w:val="28"/>
        </w:rPr>
        <w:t xml:space="preserve">земельных участков государственная собственность на которые не разграничена» (далее – муниципальная услуга) (далее - Административный регламент) устанавливает порядок и стандарт предоставления муниципальной услуги, в том числе определяет сроки и последовательность действий (административных процедур) в муниципальном образовании </w:t>
      </w:r>
      <w:r w:rsidR="00C27DF7">
        <w:rPr>
          <w:sz w:val="28"/>
          <w:szCs w:val="28"/>
        </w:rPr>
        <w:t>Шестаковский сельсовет Ташлинского района</w:t>
      </w:r>
      <w:r w:rsidRPr="00044D0E">
        <w:rPr>
          <w:rFonts w:eastAsiaTheme="minorEastAsia"/>
          <w:sz w:val="28"/>
          <w:szCs w:val="28"/>
        </w:rPr>
        <w:t xml:space="preserve"> Оренбургской области,</w:t>
      </w:r>
      <w:r w:rsidR="00C27DF7">
        <w:rPr>
          <w:rFonts w:eastAsiaTheme="minorEastAsia"/>
          <w:sz w:val="28"/>
          <w:szCs w:val="28"/>
        </w:rPr>
        <w:t xml:space="preserve"> </w:t>
      </w:r>
      <w:r w:rsidRPr="00044D0E">
        <w:rPr>
          <w:rFonts w:eastAsiaTheme="minorEastAsia"/>
          <w:sz w:val="28"/>
          <w:szCs w:val="28"/>
        </w:rPr>
        <w:t>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0B0D6F" w:rsidRPr="00044D0E" w:rsidRDefault="000B0D6F" w:rsidP="000B0D6F">
      <w:pPr>
        <w:widowControl w:val="0"/>
        <w:autoSpaceDE w:val="0"/>
        <w:autoSpaceDN w:val="0"/>
        <w:ind w:firstLine="709"/>
        <w:jc w:val="both"/>
        <w:rPr>
          <w:rFonts w:eastAsiaTheme="minorEastAsia"/>
          <w:sz w:val="28"/>
          <w:szCs w:val="28"/>
        </w:rPr>
      </w:pPr>
      <w:r w:rsidRPr="00044D0E">
        <w:rPr>
          <w:rFonts w:eastAsiaTheme="minorEastAsia"/>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(далее – ЗК РФ).</w:t>
      </w:r>
    </w:p>
    <w:p w:rsidR="000B0D6F" w:rsidRPr="00802B3F" w:rsidRDefault="000B0D6F" w:rsidP="000B0D6F">
      <w:pPr>
        <w:widowControl w:val="0"/>
        <w:autoSpaceDE w:val="0"/>
        <w:autoSpaceDN w:val="0"/>
        <w:ind w:firstLine="709"/>
        <w:jc w:val="both"/>
        <w:rPr>
          <w:rFonts w:eastAsiaTheme="minorEastAsia"/>
          <w:sz w:val="28"/>
          <w:szCs w:val="28"/>
        </w:rPr>
      </w:pPr>
      <w:r w:rsidRPr="00044D0E">
        <w:rPr>
          <w:rFonts w:eastAsiaTheme="minorEastAsia"/>
          <w:sz w:val="28"/>
          <w:szCs w:val="28"/>
        </w:rPr>
        <w:t>Настоящий Административный регламент не применяется в случаях установления публичного сервитута в соответствии с п.п. 1 – 7 п. 4                            ст. 23 ЗК РФ.</w:t>
      </w:r>
    </w:p>
    <w:p w:rsidR="000B0D6F" w:rsidRPr="00D57123" w:rsidRDefault="000B0D6F" w:rsidP="000B0D6F">
      <w:pPr>
        <w:pStyle w:val="26"/>
        <w:keepNext/>
        <w:keepLines/>
        <w:shd w:val="clear" w:color="auto" w:fill="auto"/>
        <w:spacing w:after="360"/>
      </w:pPr>
      <w:bookmarkStart w:id="0" w:name="bookmark138"/>
      <w:bookmarkStart w:id="1" w:name="bookmark139"/>
      <w:r w:rsidRPr="00D57123">
        <w:rPr>
          <w:color w:val="000000"/>
          <w:lang w:eastAsia="ru-RU" w:bidi="ru-RU"/>
        </w:rPr>
        <w:t>Круг заявителей</w:t>
      </w:r>
      <w:bookmarkEnd w:id="0"/>
      <w:bookmarkEnd w:id="1"/>
    </w:p>
    <w:p w:rsidR="000B0D6F" w:rsidRPr="00570E6E" w:rsidRDefault="000B0D6F" w:rsidP="000B0D6F">
      <w:pPr>
        <w:pStyle w:val="a8"/>
        <w:tabs>
          <w:tab w:val="left" w:pos="1445"/>
        </w:tabs>
        <w:ind w:firstLine="709"/>
        <w:rPr>
          <w:color w:val="000000"/>
          <w:lang w:bidi="ru-RU"/>
        </w:rPr>
      </w:pPr>
      <w:r>
        <w:rPr>
          <w:color w:val="000000"/>
          <w:lang w:bidi="ru-RU"/>
        </w:rPr>
        <w:t xml:space="preserve">2. </w:t>
      </w:r>
      <w:r w:rsidRPr="00570E6E">
        <w:rPr>
          <w:color w:val="000000"/>
          <w:lang w:bidi="ru-RU"/>
        </w:rPr>
        <w:t>Заявителями являются физические лица, юридические лица, заинтересованные в установлении сервитута (публичного сервитута) на земельные участки (земли).</w:t>
      </w:r>
    </w:p>
    <w:p w:rsidR="000B0D6F" w:rsidRPr="00570E6E" w:rsidRDefault="000B0D6F" w:rsidP="000B0D6F">
      <w:pPr>
        <w:pStyle w:val="a8"/>
        <w:tabs>
          <w:tab w:val="left" w:pos="1445"/>
        </w:tabs>
        <w:ind w:firstLine="709"/>
        <w:rPr>
          <w:color w:val="000000"/>
          <w:lang w:bidi="ru-RU"/>
        </w:rPr>
      </w:pPr>
      <w:r w:rsidRPr="00570E6E">
        <w:rPr>
          <w:color w:val="000000"/>
          <w:lang w:bidi="ru-RU"/>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B0D6F" w:rsidRPr="00D57123" w:rsidRDefault="000B0D6F" w:rsidP="000B0D6F">
      <w:pPr>
        <w:pStyle w:val="a8"/>
        <w:tabs>
          <w:tab w:val="left" w:pos="1445"/>
        </w:tabs>
        <w:ind w:firstLine="709"/>
        <w:rPr>
          <w:color w:val="000000"/>
          <w:lang w:bidi="ru-RU"/>
        </w:rPr>
      </w:pPr>
      <w:r w:rsidRPr="00570E6E">
        <w:rPr>
          <w:color w:val="000000"/>
          <w:lang w:bidi="ru-RU"/>
        </w:rPr>
        <w:t>В случае установления публичного сервитута в соответствии с главой V.7. ЗК РФ заявителями являются организации, указанные в ст. 39.40 ЗК РФ.</w:t>
      </w:r>
    </w:p>
    <w:p w:rsidR="000B0D6F" w:rsidRPr="00D57123" w:rsidRDefault="000B0D6F" w:rsidP="000B0D6F">
      <w:pPr>
        <w:pStyle w:val="a8"/>
        <w:tabs>
          <w:tab w:val="left" w:pos="1445"/>
        </w:tabs>
        <w:ind w:left="880"/>
      </w:pPr>
    </w:p>
    <w:p w:rsidR="000B0D6F" w:rsidRPr="00D57123" w:rsidRDefault="000B0D6F" w:rsidP="000B0D6F">
      <w:pPr>
        <w:pStyle w:val="a8"/>
        <w:spacing w:after="540"/>
        <w:jc w:val="center"/>
      </w:pPr>
      <w:r w:rsidRPr="00D57123">
        <w:rPr>
          <w:b/>
          <w:bCs/>
          <w:color w:val="000000"/>
          <w:lang w:bidi="ru-RU"/>
        </w:rPr>
        <w:t xml:space="preserve">Требования </w:t>
      </w:r>
      <w:r w:rsidRPr="00D57123">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0D6F" w:rsidRPr="00131C91" w:rsidRDefault="000B0D6F" w:rsidP="000B0D6F">
      <w:pPr>
        <w:pStyle w:val="a8"/>
        <w:tabs>
          <w:tab w:val="left" w:pos="1445"/>
        </w:tabs>
        <w:ind w:firstLine="709"/>
        <w:rPr>
          <w:color w:val="000000"/>
          <w:lang w:bidi="ru-RU"/>
        </w:rPr>
      </w:pPr>
      <w:r w:rsidRPr="00D57123">
        <w:rPr>
          <w:color w:val="000000"/>
          <w:lang w:bidi="ru-RU"/>
        </w:rPr>
        <w:t xml:space="preserve">3. </w:t>
      </w:r>
      <w:r>
        <w:rPr>
          <w:color w:val="000000"/>
          <w:lang w:bidi="ru-RU"/>
        </w:rPr>
        <w:t>Муниципальная</w:t>
      </w:r>
      <w:r w:rsidRPr="00131C91">
        <w:rPr>
          <w:color w:val="000000"/>
          <w:lang w:bidi="ru-RU"/>
        </w:rPr>
        <w:t xml:space="preserve"> услуга должна быть предоставлена заявителю в соответствии с вариантом предоставления государственной услуги (далее – вариант).</w:t>
      </w:r>
    </w:p>
    <w:p w:rsidR="000B0D6F" w:rsidRPr="00131C91" w:rsidRDefault="000B0D6F" w:rsidP="000B0D6F">
      <w:pPr>
        <w:pStyle w:val="a8"/>
        <w:tabs>
          <w:tab w:val="left" w:pos="1445"/>
        </w:tabs>
        <w:ind w:firstLine="709"/>
        <w:rPr>
          <w:color w:val="000000"/>
          <w:lang w:bidi="ru-RU"/>
        </w:rPr>
      </w:pPr>
      <w:r w:rsidRPr="00131C91">
        <w:rPr>
          <w:color w:val="000000"/>
          <w:lang w:bidi="ru-RU"/>
        </w:rPr>
        <w:t xml:space="preserve">Вариант определяется исходя из общих признаков заявителя, а также из результата предоставления </w:t>
      </w:r>
      <w:r>
        <w:rPr>
          <w:color w:val="000000"/>
          <w:lang w:bidi="ru-RU"/>
        </w:rPr>
        <w:t>муниципальной</w:t>
      </w:r>
      <w:r w:rsidRPr="00131C91">
        <w:rPr>
          <w:color w:val="000000"/>
          <w:lang w:bidi="ru-RU"/>
        </w:rPr>
        <w:t xml:space="preserve"> услуги, за предоставлением которой обратился заявитель</w:t>
      </w:r>
      <w:r>
        <w:rPr>
          <w:color w:val="000000"/>
          <w:lang w:bidi="ru-RU"/>
        </w:rPr>
        <w:t xml:space="preserve"> (Приложение № 1)</w:t>
      </w:r>
      <w:r w:rsidRPr="00131C91">
        <w:rPr>
          <w:color w:val="000000"/>
          <w:lang w:bidi="ru-RU"/>
        </w:rPr>
        <w:t>.</w:t>
      </w:r>
    </w:p>
    <w:p w:rsidR="000B0D6F" w:rsidRDefault="000B0D6F" w:rsidP="000B0D6F">
      <w:pPr>
        <w:pStyle w:val="a8"/>
        <w:tabs>
          <w:tab w:val="left" w:pos="1445"/>
        </w:tabs>
        <w:ind w:firstLine="709"/>
        <w:rPr>
          <w:color w:val="000000"/>
          <w:lang w:bidi="ru-RU"/>
        </w:rPr>
      </w:pPr>
      <w:r w:rsidRPr="00131C91">
        <w:rPr>
          <w:color w:val="000000"/>
          <w:lang w:bidi="ru-RU"/>
        </w:rPr>
        <w:t>Признаки заявителя определяются путем профилирования, осуществляемого в соответствии с настоящим административным регламентом.</w:t>
      </w:r>
    </w:p>
    <w:p w:rsidR="000B0D6F" w:rsidRDefault="000B0D6F" w:rsidP="000B0D6F">
      <w:pPr>
        <w:pStyle w:val="a8"/>
        <w:tabs>
          <w:tab w:val="left" w:pos="1445"/>
        </w:tabs>
        <w:ind w:firstLine="709"/>
        <w:rPr>
          <w:color w:val="000000"/>
          <w:lang w:bidi="ru-RU"/>
        </w:rPr>
      </w:pPr>
    </w:p>
    <w:p w:rsidR="000B0D6F" w:rsidRDefault="000B0D6F" w:rsidP="000B0D6F">
      <w:pPr>
        <w:pStyle w:val="a8"/>
        <w:tabs>
          <w:tab w:val="left" w:pos="1445"/>
        </w:tabs>
        <w:ind w:firstLine="709"/>
        <w:rPr>
          <w:color w:val="000000"/>
          <w:lang w:bidi="ru-RU"/>
        </w:rPr>
      </w:pPr>
    </w:p>
    <w:p w:rsidR="000B0D6F" w:rsidRPr="00D57123" w:rsidRDefault="000B0D6F" w:rsidP="000B0D6F">
      <w:pPr>
        <w:pStyle w:val="a8"/>
        <w:widowControl w:val="0"/>
        <w:numPr>
          <w:ilvl w:val="0"/>
          <w:numId w:val="4"/>
        </w:numPr>
        <w:tabs>
          <w:tab w:val="left" w:pos="428"/>
        </w:tabs>
        <w:spacing w:after="240"/>
        <w:jc w:val="center"/>
      </w:pPr>
      <w:r w:rsidRPr="00D57123">
        <w:rPr>
          <w:b/>
          <w:bCs/>
          <w:color w:val="000000"/>
          <w:lang w:bidi="ru-RU"/>
        </w:rPr>
        <w:t>Стандарт предоставления муниципальной услуги</w:t>
      </w:r>
    </w:p>
    <w:p w:rsidR="000B0D6F" w:rsidRPr="00D57123" w:rsidRDefault="000B0D6F" w:rsidP="000B0D6F">
      <w:pPr>
        <w:pStyle w:val="26"/>
        <w:keepNext/>
        <w:keepLines/>
        <w:shd w:val="clear" w:color="auto" w:fill="auto"/>
        <w:spacing w:after="380"/>
      </w:pPr>
      <w:bookmarkStart w:id="2" w:name="bookmark140"/>
      <w:bookmarkStart w:id="3" w:name="bookmark141"/>
      <w:r w:rsidRPr="00D57123">
        <w:rPr>
          <w:color w:val="000000"/>
          <w:lang w:eastAsia="ru-RU" w:bidi="ru-RU"/>
        </w:rPr>
        <w:t>Наименование муниципальной услуги</w:t>
      </w:r>
      <w:bookmarkEnd w:id="2"/>
      <w:bookmarkEnd w:id="3"/>
    </w:p>
    <w:p w:rsidR="000B0D6F" w:rsidRDefault="000B0D6F" w:rsidP="000B0D6F">
      <w:pPr>
        <w:pStyle w:val="a8"/>
        <w:tabs>
          <w:tab w:val="left" w:pos="1404"/>
        </w:tabs>
        <w:ind w:firstLine="709"/>
        <w:rPr>
          <w:color w:val="000000"/>
          <w:lang w:bidi="ru-RU"/>
        </w:rPr>
      </w:pPr>
      <w:r w:rsidRPr="00D57123">
        <w:rPr>
          <w:color w:val="000000"/>
          <w:lang w:bidi="ru-RU"/>
        </w:rPr>
        <w:t xml:space="preserve">4. </w:t>
      </w:r>
      <w:r>
        <w:rPr>
          <w:color w:val="000000"/>
          <w:lang w:bidi="ru-RU"/>
        </w:rPr>
        <w:t>Муниципальная</w:t>
      </w:r>
      <w:r w:rsidRPr="00570E6E">
        <w:rPr>
          <w:color w:val="000000"/>
          <w:lang w:bidi="ru-RU"/>
        </w:rPr>
        <w:t xml:space="preserve"> услуга «Установление сервитута (публичного сервитута) </w:t>
      </w:r>
      <w:r>
        <w:rPr>
          <w:color w:val="000000"/>
          <w:lang w:bidi="ru-RU"/>
        </w:rPr>
        <w:t xml:space="preserve">в отношении земельных участков, находящихся в государственной или муниципальной собственности, </w:t>
      </w:r>
      <w:r w:rsidRPr="00BB7552">
        <w:rPr>
          <w:color w:val="000000"/>
          <w:lang w:bidi="ru-RU"/>
        </w:rPr>
        <w:t>земельных участков государственная собственность на которые не разграничена</w:t>
      </w:r>
      <w:r w:rsidRPr="00570E6E">
        <w:rPr>
          <w:color w:val="000000"/>
          <w:lang w:bidi="ru-RU"/>
        </w:rPr>
        <w:t>».</w:t>
      </w:r>
    </w:p>
    <w:p w:rsidR="000B0D6F" w:rsidRDefault="000B0D6F" w:rsidP="000B0D6F">
      <w:pPr>
        <w:pStyle w:val="a8"/>
        <w:tabs>
          <w:tab w:val="left" w:pos="1404"/>
        </w:tabs>
        <w:ind w:firstLine="709"/>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предоставление запрашиваемой информации, указанной в п. 14 типового регламента, а также МФЦ (при наличии соглашения о взаимодействии).</w:t>
      </w:r>
    </w:p>
    <w:p w:rsidR="000B0D6F" w:rsidRDefault="000B0D6F" w:rsidP="000B0D6F">
      <w:pPr>
        <w:pStyle w:val="a8"/>
        <w:tabs>
          <w:tab w:val="left" w:pos="1404"/>
        </w:tabs>
        <w:ind w:firstLine="709"/>
      </w:pPr>
      <w:r>
        <w:t>Возможность принятия МФЦ решения об отказе в приеме заявления (ходатайства)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 отсутствует.</w:t>
      </w:r>
    </w:p>
    <w:p w:rsidR="000B0D6F" w:rsidRDefault="000B0D6F" w:rsidP="000B0D6F">
      <w:pPr>
        <w:pStyle w:val="a8"/>
        <w:tabs>
          <w:tab w:val="left" w:pos="1404"/>
        </w:tabs>
        <w:ind w:firstLine="709"/>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B0D6F" w:rsidRDefault="000B0D6F" w:rsidP="000B0D6F">
      <w:pPr>
        <w:pStyle w:val="a8"/>
        <w:spacing w:after="380"/>
        <w:jc w:val="center"/>
        <w:rPr>
          <w:b/>
          <w:bCs/>
          <w:color w:val="000000"/>
          <w:lang w:bidi="ru-RU"/>
        </w:rPr>
      </w:pPr>
    </w:p>
    <w:p w:rsidR="000B0D6F" w:rsidRPr="00D57123" w:rsidRDefault="000B0D6F" w:rsidP="000B0D6F">
      <w:pPr>
        <w:pStyle w:val="a8"/>
        <w:spacing w:after="380"/>
        <w:jc w:val="center"/>
      </w:pPr>
      <w:r w:rsidRPr="00D57123">
        <w:rPr>
          <w:b/>
          <w:bCs/>
          <w:color w:val="000000"/>
          <w:lang w:bidi="ru-RU"/>
        </w:rPr>
        <w:t>Наименование органа, предоставляющего муниципальную услугу</w:t>
      </w:r>
    </w:p>
    <w:p w:rsidR="000B0D6F" w:rsidRPr="00D57123" w:rsidRDefault="000B0D6F" w:rsidP="000B0D6F">
      <w:pPr>
        <w:pStyle w:val="a8"/>
        <w:tabs>
          <w:tab w:val="left" w:pos="1656"/>
        </w:tabs>
        <w:ind w:firstLine="709"/>
        <w:rPr>
          <w:color w:val="000000"/>
          <w:lang w:bidi="ru-RU"/>
        </w:rPr>
      </w:pPr>
      <w:r w:rsidRPr="00D57123">
        <w:rPr>
          <w:color w:val="000000"/>
          <w:lang w:bidi="ru-RU"/>
        </w:rPr>
        <w:t xml:space="preserve">5. Муниципальная услуга </w:t>
      </w:r>
      <w:r w:rsidRPr="00570E6E">
        <w:rPr>
          <w:color w:val="000000"/>
          <w:lang w:bidi="ru-RU"/>
        </w:rPr>
        <w:t xml:space="preserve">«Установление сервитута (публичного сервитута) </w:t>
      </w:r>
      <w:r>
        <w:rPr>
          <w:color w:val="000000"/>
          <w:lang w:bidi="ru-RU"/>
        </w:rPr>
        <w:t xml:space="preserve">в отношении земельных участков, находящихся в государственной или муниципальной собственности, </w:t>
      </w:r>
      <w:r w:rsidRPr="00BB7552">
        <w:rPr>
          <w:color w:val="000000"/>
          <w:lang w:bidi="ru-RU"/>
        </w:rPr>
        <w:t>земельных участков государственная собственность на которые не разграничена</w:t>
      </w:r>
      <w:r w:rsidRPr="00570E6E">
        <w:rPr>
          <w:color w:val="000000"/>
          <w:lang w:bidi="ru-RU"/>
        </w:rPr>
        <w:t>»</w:t>
      </w:r>
      <w:r w:rsidRPr="00D57123">
        <w:rPr>
          <w:color w:val="000000"/>
          <w:lang w:bidi="ru-RU"/>
        </w:rPr>
        <w:t xml:space="preserve">предоставляется органом местного самоуправления – </w:t>
      </w:r>
      <w:r w:rsidRPr="00BB7552">
        <w:rPr>
          <w:iCs/>
          <w:color w:val="000000"/>
          <w:lang w:bidi="ru-RU"/>
        </w:rPr>
        <w:t xml:space="preserve">администрацией муниципального образования </w:t>
      </w:r>
      <w:r w:rsidR="00C27DF7" w:rsidRPr="00C27DF7">
        <w:rPr>
          <w:szCs w:val="24"/>
        </w:rPr>
        <w:t>Шестаковский сельсовет Ташлинского района</w:t>
      </w:r>
      <w:r w:rsidR="00C27DF7" w:rsidRPr="00BB7552">
        <w:rPr>
          <w:iCs/>
          <w:color w:val="000000"/>
          <w:lang w:bidi="ru-RU"/>
        </w:rPr>
        <w:t xml:space="preserve"> </w:t>
      </w:r>
      <w:r w:rsidRPr="00BB7552">
        <w:rPr>
          <w:iCs/>
          <w:color w:val="000000"/>
          <w:lang w:bidi="ru-RU"/>
        </w:rPr>
        <w:t>Оренбургской области</w:t>
      </w:r>
      <w:r w:rsidRPr="00D57123">
        <w:rPr>
          <w:color w:val="000000"/>
          <w:lang w:bidi="ru-RU"/>
        </w:rPr>
        <w:t>(далее – орган местного самоуправления).</w:t>
      </w:r>
    </w:p>
    <w:p w:rsidR="000B0D6F" w:rsidRDefault="000B0D6F" w:rsidP="000B0D6F">
      <w:pPr>
        <w:pStyle w:val="a8"/>
        <w:tabs>
          <w:tab w:val="left" w:pos="1457"/>
          <w:tab w:val="left" w:pos="9077"/>
        </w:tabs>
        <w:ind w:firstLine="709"/>
        <w:rPr>
          <w:color w:val="000000"/>
          <w:lang w:bidi="ru-RU"/>
        </w:rPr>
      </w:pPr>
      <w:r w:rsidRPr="00D57123">
        <w:rPr>
          <w:color w:val="000000"/>
          <w:lang w:bidi="ru-RU"/>
        </w:rPr>
        <w:lastRenderedPageBreak/>
        <w:t xml:space="preserve">6. </w:t>
      </w:r>
      <w:bookmarkStart w:id="4" w:name="bookmark142"/>
      <w:bookmarkStart w:id="5" w:name="bookmark143"/>
      <w:r w:rsidRPr="00854BA8">
        <w:rPr>
          <w:color w:val="000000"/>
          <w:lang w:bidi="ru-RU"/>
        </w:rPr>
        <w:t xml:space="preserve">В предоставлении </w:t>
      </w:r>
      <w:r>
        <w:rPr>
          <w:color w:val="000000"/>
          <w:lang w:bidi="ru-RU"/>
        </w:rPr>
        <w:t xml:space="preserve">муниципальной </w:t>
      </w:r>
      <w:r w:rsidRPr="00854BA8">
        <w:rPr>
          <w:color w:val="000000"/>
          <w:lang w:bidi="ru-RU"/>
        </w:rPr>
        <w:t xml:space="preserve">услуги принимают участие </w:t>
      </w:r>
      <w:r w:rsidRPr="00D57123">
        <w:rPr>
          <w:color w:val="000000"/>
          <w:lang w:bidi="ru-RU"/>
        </w:rPr>
        <w:t>орган</w:t>
      </w:r>
      <w:r>
        <w:rPr>
          <w:color w:val="000000"/>
          <w:lang w:bidi="ru-RU"/>
        </w:rPr>
        <w:t>ы</w:t>
      </w:r>
      <w:r w:rsidRPr="00D57123">
        <w:rPr>
          <w:color w:val="000000"/>
          <w:lang w:bidi="ru-RU"/>
        </w:rPr>
        <w:t xml:space="preserve"> местного самоуправления</w:t>
      </w:r>
      <w:r w:rsidRPr="00854BA8">
        <w:rPr>
          <w:color w:val="000000"/>
          <w:lang w:bidi="ru-RU"/>
        </w:rPr>
        <w:t xml:space="preserve"> (многофункциональные центры при наличии соответствующего соглашения о взаимодействии).</w:t>
      </w:r>
    </w:p>
    <w:p w:rsidR="000B0D6F" w:rsidRPr="00854BA8" w:rsidRDefault="000B0D6F" w:rsidP="000B0D6F">
      <w:pPr>
        <w:pStyle w:val="a8"/>
        <w:tabs>
          <w:tab w:val="left" w:pos="1457"/>
          <w:tab w:val="left" w:pos="9077"/>
        </w:tabs>
        <w:ind w:firstLine="709"/>
        <w:rPr>
          <w:color w:val="000000"/>
          <w:lang w:bidi="ru-RU"/>
        </w:rPr>
      </w:pPr>
      <w:r>
        <w:rPr>
          <w:color w:val="000000"/>
          <w:lang w:bidi="ru-RU"/>
        </w:rPr>
        <w:t>При</w:t>
      </w:r>
      <w:r>
        <w:rPr>
          <w:color w:val="000000"/>
          <w:lang w:bidi="ru-RU"/>
        </w:rPr>
        <w:tab/>
        <w:t xml:space="preserve">предоставлении муниципальной </w:t>
      </w:r>
      <w:r w:rsidRPr="00854BA8">
        <w:rPr>
          <w:color w:val="000000"/>
          <w:lang w:bidi="ru-RU"/>
        </w:rPr>
        <w:t xml:space="preserve">услуги </w:t>
      </w:r>
      <w:r w:rsidRPr="00D57123">
        <w:rPr>
          <w:color w:val="000000"/>
          <w:lang w:bidi="ru-RU"/>
        </w:rPr>
        <w:t>орган местного самоуправления</w:t>
      </w:r>
      <w:r w:rsidR="00C27DF7">
        <w:rPr>
          <w:color w:val="000000"/>
          <w:lang w:bidi="ru-RU"/>
        </w:rPr>
        <w:t xml:space="preserve"> </w:t>
      </w:r>
      <w:r>
        <w:rPr>
          <w:color w:val="000000"/>
          <w:lang w:bidi="ru-RU"/>
        </w:rPr>
        <w:t xml:space="preserve">взаимодействуют </w:t>
      </w:r>
      <w:r w:rsidRPr="00854BA8">
        <w:rPr>
          <w:color w:val="000000"/>
          <w:lang w:bidi="ru-RU"/>
        </w:rPr>
        <w:t>с:</w:t>
      </w:r>
    </w:p>
    <w:p w:rsidR="000B0D6F" w:rsidRPr="00854BA8" w:rsidRDefault="000B0D6F" w:rsidP="000B0D6F">
      <w:pPr>
        <w:pStyle w:val="a8"/>
        <w:tabs>
          <w:tab w:val="left" w:pos="1457"/>
          <w:tab w:val="left" w:pos="9077"/>
        </w:tabs>
        <w:ind w:firstLine="709"/>
        <w:rPr>
          <w:color w:val="000000"/>
          <w:lang w:bidi="ru-RU"/>
        </w:rPr>
      </w:pPr>
      <w:r>
        <w:rPr>
          <w:color w:val="000000"/>
          <w:lang w:bidi="ru-RU"/>
        </w:rPr>
        <w:t>1)</w:t>
      </w:r>
      <w:r>
        <w:rPr>
          <w:color w:val="000000"/>
          <w:lang w:bidi="ru-RU"/>
        </w:rPr>
        <w:tab/>
        <w:t xml:space="preserve">Федеральной налоговой службой России для </w:t>
      </w:r>
      <w:r w:rsidRPr="00854BA8">
        <w:rPr>
          <w:color w:val="000000"/>
          <w:lang w:bidi="ru-RU"/>
        </w:rPr>
        <w:t xml:space="preserve">подтверждения принадлежности </w:t>
      </w:r>
      <w:r>
        <w:rPr>
          <w:color w:val="000000"/>
          <w:lang w:bidi="ru-RU"/>
        </w:rPr>
        <w:t>з</w:t>
      </w:r>
      <w:r w:rsidRPr="00854BA8">
        <w:rPr>
          <w:color w:val="000000"/>
          <w:lang w:bidi="ru-RU"/>
        </w:rPr>
        <w:t>аявителя к категории юридических лиц;</w:t>
      </w:r>
    </w:p>
    <w:p w:rsidR="000B0D6F" w:rsidRDefault="000B0D6F" w:rsidP="000B0D6F">
      <w:pPr>
        <w:pStyle w:val="a8"/>
        <w:tabs>
          <w:tab w:val="left" w:pos="1457"/>
          <w:tab w:val="left" w:pos="9077"/>
        </w:tabs>
        <w:ind w:firstLine="709"/>
        <w:rPr>
          <w:color w:val="000000"/>
          <w:lang w:bidi="ru-RU"/>
        </w:rPr>
      </w:pPr>
      <w:r>
        <w:rPr>
          <w:color w:val="000000"/>
          <w:lang w:bidi="ru-RU"/>
        </w:rPr>
        <w:t>2)</w:t>
      </w:r>
      <w:r>
        <w:rPr>
          <w:color w:val="000000"/>
          <w:lang w:bidi="ru-RU"/>
        </w:rPr>
        <w:tab/>
        <w:t xml:space="preserve">Федеральной службой государственной регистрации, </w:t>
      </w:r>
      <w:r w:rsidRPr="00854BA8">
        <w:rPr>
          <w:color w:val="000000"/>
          <w:lang w:bidi="ru-RU"/>
        </w:rPr>
        <w:t>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B0D6F" w:rsidRPr="00D616BE" w:rsidRDefault="000B0D6F" w:rsidP="000B0D6F">
      <w:pPr>
        <w:pStyle w:val="a8"/>
        <w:tabs>
          <w:tab w:val="left" w:pos="1457"/>
          <w:tab w:val="left" w:pos="9077"/>
        </w:tabs>
        <w:ind w:firstLine="709"/>
        <w:rPr>
          <w:color w:val="000000"/>
        </w:rPr>
      </w:pPr>
      <w:r w:rsidRPr="00D616BE">
        <w:rPr>
          <w:color w:val="000000"/>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 от 27 сентября 2011 г. № 797.</w:t>
      </w:r>
    </w:p>
    <w:p w:rsidR="000B0D6F" w:rsidRDefault="000B0D6F" w:rsidP="000B0D6F">
      <w:pPr>
        <w:pStyle w:val="a8"/>
        <w:tabs>
          <w:tab w:val="left" w:pos="1457"/>
          <w:tab w:val="left" w:pos="9077"/>
        </w:tabs>
        <w:ind w:firstLine="709"/>
        <w:rPr>
          <w:color w:val="000000"/>
        </w:rPr>
      </w:pPr>
      <w:r w:rsidRPr="00D616BE">
        <w:rPr>
          <w:color w:val="00000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B0D6F" w:rsidRDefault="000B0D6F" w:rsidP="000B0D6F">
      <w:pPr>
        <w:pStyle w:val="a8"/>
        <w:tabs>
          <w:tab w:val="left" w:pos="1457"/>
          <w:tab w:val="left" w:pos="9077"/>
        </w:tabs>
        <w:ind w:firstLine="709"/>
        <w:rPr>
          <w:color w:val="000000"/>
          <w:lang w:bidi="ru-RU"/>
        </w:rPr>
      </w:pPr>
    </w:p>
    <w:p w:rsidR="000B0D6F" w:rsidRPr="00D57123" w:rsidRDefault="000B0D6F" w:rsidP="000B0D6F">
      <w:pPr>
        <w:pStyle w:val="26"/>
        <w:shd w:val="clear" w:color="auto" w:fill="auto"/>
        <w:tabs>
          <w:tab w:val="left" w:pos="2700"/>
        </w:tabs>
        <w:spacing w:after="360"/>
      </w:pPr>
      <w:r w:rsidRPr="00D57123">
        <w:rPr>
          <w:color w:val="000000"/>
          <w:lang w:eastAsia="ru-RU" w:bidi="ru-RU"/>
        </w:rPr>
        <w:t>Результат предоставления муниципальной услуги</w:t>
      </w:r>
      <w:bookmarkEnd w:id="4"/>
      <w:bookmarkEnd w:id="5"/>
    </w:p>
    <w:p w:rsidR="000B0D6F" w:rsidRPr="00D57123" w:rsidRDefault="000B0D6F" w:rsidP="000B0D6F">
      <w:pPr>
        <w:pStyle w:val="a8"/>
        <w:tabs>
          <w:tab w:val="left" w:pos="1286"/>
        </w:tabs>
        <w:ind w:firstLine="709"/>
      </w:pPr>
      <w:r>
        <w:rPr>
          <w:color w:val="000000"/>
          <w:lang w:bidi="ru-RU"/>
        </w:rPr>
        <w:t>7</w:t>
      </w:r>
      <w:r w:rsidRPr="00D57123">
        <w:rPr>
          <w:color w:val="000000"/>
          <w:lang w:bidi="ru-RU"/>
        </w:rPr>
        <w:t>. Результатом предоставления муниципальной услуги являются:</w:t>
      </w:r>
    </w:p>
    <w:p w:rsidR="000B0D6F" w:rsidRPr="00672842" w:rsidRDefault="000B0D6F" w:rsidP="000B0D6F">
      <w:pPr>
        <w:pStyle w:val="a8"/>
        <w:tabs>
          <w:tab w:val="left" w:pos="1286"/>
        </w:tabs>
        <w:ind w:firstLine="709"/>
        <w:rPr>
          <w:color w:val="000000"/>
          <w:lang w:bidi="ru-RU"/>
        </w:rPr>
      </w:pPr>
      <w:r>
        <w:rPr>
          <w:color w:val="000000"/>
          <w:lang w:bidi="ru-RU"/>
        </w:rPr>
        <w:t xml:space="preserve">- </w:t>
      </w:r>
      <w:r w:rsidRPr="00672842">
        <w:rPr>
          <w:color w:val="000000"/>
          <w:lang w:bidi="ru-RU"/>
        </w:rPr>
        <w:t>уведомление о возможности заключения соглашения об установлении сервитута в предложенных заявителем границах (</w:t>
      </w:r>
      <w:r>
        <w:rPr>
          <w:color w:val="000000"/>
          <w:lang w:bidi="ru-RU"/>
        </w:rPr>
        <w:t>форма приведена в Приложении № 2</w:t>
      </w:r>
      <w:r w:rsidRPr="00672842">
        <w:rPr>
          <w:color w:val="000000"/>
          <w:lang w:bidi="ru-RU"/>
        </w:rPr>
        <w:t xml:space="preserve"> к настоящему </w:t>
      </w:r>
      <w:r>
        <w:rPr>
          <w:color w:val="000000"/>
          <w:lang w:bidi="ru-RU"/>
        </w:rPr>
        <w:t>а</w:t>
      </w:r>
      <w:r w:rsidRPr="00672842">
        <w:rPr>
          <w:color w:val="000000"/>
          <w:lang w:bidi="ru-RU"/>
        </w:rPr>
        <w:t>дминистративному регламенту);</w:t>
      </w:r>
    </w:p>
    <w:p w:rsidR="000B0D6F" w:rsidRDefault="000B0D6F" w:rsidP="000B0D6F">
      <w:pPr>
        <w:pStyle w:val="a8"/>
        <w:tabs>
          <w:tab w:val="left" w:pos="1286"/>
        </w:tabs>
        <w:ind w:firstLine="709"/>
        <w:rPr>
          <w:color w:val="000000"/>
          <w:lang w:bidi="ru-RU"/>
        </w:rPr>
      </w:pPr>
      <w:r>
        <w:rPr>
          <w:color w:val="000000"/>
          <w:lang w:bidi="ru-RU"/>
        </w:rPr>
        <w:t xml:space="preserve">- </w:t>
      </w:r>
      <w:r w:rsidRPr="00672842">
        <w:rPr>
          <w:color w:val="000000"/>
          <w:lang w:bidi="ru-RU"/>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w:t>
      </w:r>
      <w:r>
        <w:rPr>
          <w:color w:val="000000"/>
          <w:lang w:bidi="ru-RU"/>
        </w:rPr>
        <w:t>3</w:t>
      </w:r>
      <w:r w:rsidRPr="00672842">
        <w:rPr>
          <w:color w:val="000000"/>
          <w:lang w:bidi="ru-RU"/>
        </w:rPr>
        <w:t xml:space="preserve"> к настоящему </w:t>
      </w:r>
      <w:r>
        <w:rPr>
          <w:color w:val="000000"/>
          <w:lang w:bidi="ru-RU"/>
        </w:rPr>
        <w:t>а</w:t>
      </w:r>
      <w:r w:rsidRPr="00672842">
        <w:rPr>
          <w:color w:val="000000"/>
          <w:lang w:bidi="ru-RU"/>
        </w:rPr>
        <w:t>д</w:t>
      </w:r>
      <w:r>
        <w:rPr>
          <w:color w:val="000000"/>
          <w:lang w:bidi="ru-RU"/>
        </w:rPr>
        <w:t>министративному регламенту);</w:t>
      </w:r>
    </w:p>
    <w:p w:rsidR="000B0D6F" w:rsidRDefault="000B0D6F" w:rsidP="000B0D6F">
      <w:pPr>
        <w:pStyle w:val="a8"/>
        <w:tabs>
          <w:tab w:val="left" w:pos="1286"/>
        </w:tabs>
        <w:ind w:firstLine="709"/>
        <w:rPr>
          <w:color w:val="000000"/>
          <w:lang w:bidi="ru-RU"/>
        </w:rPr>
      </w:pPr>
      <w:r>
        <w:rPr>
          <w:color w:val="000000"/>
          <w:lang w:bidi="ru-RU"/>
        </w:rPr>
        <w:t xml:space="preserve">- </w:t>
      </w:r>
      <w:r w:rsidRPr="00672842">
        <w:rPr>
          <w:color w:val="000000"/>
          <w:lang w:bidi="ru-RU"/>
        </w:rPr>
        <w:t>проект соглашения об установлен</w:t>
      </w:r>
      <w:r>
        <w:rPr>
          <w:color w:val="000000"/>
          <w:lang w:bidi="ru-RU"/>
        </w:rPr>
        <w:t xml:space="preserve">ии сервитута (форма приведена в </w:t>
      </w:r>
      <w:r w:rsidRPr="00672842">
        <w:rPr>
          <w:color w:val="000000"/>
          <w:lang w:bidi="ru-RU"/>
        </w:rPr>
        <w:t xml:space="preserve">Приложении № </w:t>
      </w:r>
      <w:r>
        <w:rPr>
          <w:color w:val="000000"/>
          <w:lang w:bidi="ru-RU"/>
        </w:rPr>
        <w:t>4</w:t>
      </w:r>
      <w:r w:rsidRPr="00672842">
        <w:rPr>
          <w:color w:val="000000"/>
          <w:lang w:bidi="ru-RU"/>
        </w:rPr>
        <w:t xml:space="preserve"> к настоящему </w:t>
      </w:r>
      <w:r>
        <w:rPr>
          <w:color w:val="000000"/>
          <w:lang w:bidi="ru-RU"/>
        </w:rPr>
        <w:t>а</w:t>
      </w:r>
      <w:r w:rsidRPr="00672842">
        <w:rPr>
          <w:color w:val="000000"/>
          <w:lang w:bidi="ru-RU"/>
        </w:rPr>
        <w:t>дминистративному регламенту);</w:t>
      </w:r>
    </w:p>
    <w:p w:rsidR="000B0D6F" w:rsidRPr="00672842" w:rsidRDefault="000B0D6F" w:rsidP="000B0D6F">
      <w:pPr>
        <w:pStyle w:val="a8"/>
        <w:tabs>
          <w:tab w:val="left" w:pos="1286"/>
        </w:tabs>
        <w:ind w:firstLine="709"/>
        <w:rPr>
          <w:color w:val="000000"/>
          <w:lang w:bidi="ru-RU"/>
        </w:rPr>
      </w:pPr>
      <w:r>
        <w:rPr>
          <w:spacing w:val="1"/>
        </w:rPr>
        <w:t>- р</w:t>
      </w:r>
      <w:r>
        <w:t>ешение</w:t>
      </w:r>
      <w:r w:rsidR="00696C01">
        <w:t xml:space="preserve"> </w:t>
      </w:r>
      <w:r>
        <w:t>об</w:t>
      </w:r>
      <w:r w:rsidR="00696C01">
        <w:t xml:space="preserve"> </w:t>
      </w:r>
      <w:r>
        <w:t>отказе</w:t>
      </w:r>
      <w:r w:rsidR="00696C01">
        <w:t xml:space="preserve"> </w:t>
      </w:r>
      <w:r>
        <w:t>в предоставл</w:t>
      </w:r>
      <w:r>
        <w:rPr>
          <w:spacing w:val="-2"/>
        </w:rPr>
        <w:t>е</w:t>
      </w:r>
      <w:r>
        <w:t>нии</w:t>
      </w:r>
      <w:r w:rsidR="00696C01">
        <w:t xml:space="preserve"> </w:t>
      </w:r>
      <w:r>
        <w:rPr>
          <w:spacing w:val="-1"/>
        </w:rPr>
        <w:t>у</w:t>
      </w:r>
      <w:r>
        <w:t>сл</w:t>
      </w:r>
      <w:r>
        <w:rPr>
          <w:spacing w:val="-2"/>
        </w:rPr>
        <w:t>у</w:t>
      </w:r>
      <w:r>
        <w:t>ги(форма</w:t>
      </w:r>
      <w:r w:rsidR="00696C01">
        <w:t xml:space="preserve"> </w:t>
      </w:r>
      <w:r>
        <w:t>приведена</w:t>
      </w:r>
      <w:r w:rsidR="00696C01">
        <w:t xml:space="preserve"> </w:t>
      </w:r>
      <w:r>
        <w:t>в</w:t>
      </w:r>
      <w:r w:rsidR="00696C01">
        <w:t xml:space="preserve"> </w:t>
      </w:r>
      <w:r>
        <w:rPr>
          <w:spacing w:val="-2"/>
        </w:rPr>
        <w:t>П</w:t>
      </w:r>
      <w:r>
        <w:t>ри</w:t>
      </w:r>
      <w:r>
        <w:rPr>
          <w:spacing w:val="-1"/>
        </w:rPr>
        <w:t>л</w:t>
      </w:r>
      <w:r>
        <w:t xml:space="preserve">ожении № </w:t>
      </w:r>
      <w:r>
        <w:rPr>
          <w:spacing w:val="1"/>
        </w:rPr>
        <w:t>5</w:t>
      </w:r>
      <w:r>
        <w:t xml:space="preserve"> к</w:t>
      </w:r>
      <w:r w:rsidR="00696C01">
        <w:t xml:space="preserve"> </w:t>
      </w:r>
      <w:r>
        <w:t>настоящему</w:t>
      </w:r>
      <w:r w:rsidR="00696C01">
        <w:t xml:space="preserve"> </w:t>
      </w:r>
      <w:r>
        <w:t>администра</w:t>
      </w:r>
      <w:r>
        <w:rPr>
          <w:spacing w:val="-2"/>
        </w:rPr>
        <w:t>т</w:t>
      </w:r>
      <w:r>
        <w:t>ивно</w:t>
      </w:r>
      <w:r>
        <w:rPr>
          <w:spacing w:val="-1"/>
        </w:rPr>
        <w:t>м</w:t>
      </w:r>
      <w:r>
        <w:t>у регламе</w:t>
      </w:r>
      <w:r>
        <w:rPr>
          <w:spacing w:val="1"/>
        </w:rPr>
        <w:t>н</w:t>
      </w:r>
      <w:r>
        <w:t>т</w:t>
      </w:r>
      <w:r>
        <w:rPr>
          <w:spacing w:val="-2"/>
        </w:rPr>
        <w:t>у</w:t>
      </w:r>
      <w:r>
        <w:t>);</w:t>
      </w:r>
    </w:p>
    <w:p w:rsidR="000B0D6F" w:rsidRDefault="000B0D6F" w:rsidP="000B0D6F">
      <w:pPr>
        <w:pStyle w:val="a8"/>
        <w:tabs>
          <w:tab w:val="left" w:pos="1286"/>
        </w:tabs>
        <w:ind w:firstLine="709"/>
      </w:pPr>
      <w:r>
        <w:rPr>
          <w:color w:val="000000"/>
          <w:lang w:bidi="ru-RU"/>
        </w:rPr>
        <w:t xml:space="preserve">- </w:t>
      </w:r>
      <w:r>
        <w:rPr>
          <w:color w:val="000000"/>
          <w:spacing w:val="1"/>
        </w:rPr>
        <w:t>р</w:t>
      </w:r>
      <w:r>
        <w:rPr>
          <w:color w:val="000000"/>
        </w:rPr>
        <w:t>ешение</w:t>
      </w:r>
      <w:r w:rsidR="00696C01">
        <w:rPr>
          <w:color w:val="000000"/>
        </w:rPr>
        <w:t xml:space="preserve"> </w:t>
      </w:r>
      <w:r>
        <w:rPr>
          <w:color w:val="000000"/>
          <w:spacing w:val="-1"/>
        </w:rPr>
        <w:t>о</w:t>
      </w:r>
      <w:r>
        <w:rPr>
          <w:color w:val="000000"/>
        </w:rPr>
        <w:t>б</w:t>
      </w:r>
      <w:r w:rsidR="00696C01">
        <w:rPr>
          <w:color w:val="000000"/>
        </w:rPr>
        <w:t xml:space="preserve"> </w:t>
      </w:r>
      <w:r>
        <w:rPr>
          <w:color w:val="000000"/>
          <w:spacing w:val="-1"/>
        </w:rPr>
        <w:t>у</w:t>
      </w:r>
      <w:r>
        <w:rPr>
          <w:color w:val="000000"/>
        </w:rPr>
        <w:t>станов</w:t>
      </w:r>
      <w:r>
        <w:rPr>
          <w:color w:val="000000"/>
          <w:spacing w:val="-1"/>
        </w:rPr>
        <w:t>л</w:t>
      </w:r>
      <w:r>
        <w:rPr>
          <w:color w:val="000000"/>
        </w:rPr>
        <w:t>ении</w:t>
      </w:r>
      <w:r w:rsidR="00696C01">
        <w:rPr>
          <w:color w:val="000000"/>
        </w:rPr>
        <w:t xml:space="preserve"> </w:t>
      </w:r>
      <w:r>
        <w:rPr>
          <w:color w:val="000000"/>
        </w:rPr>
        <w:t>п</w:t>
      </w:r>
      <w:r>
        <w:rPr>
          <w:color w:val="000000"/>
          <w:spacing w:val="-2"/>
        </w:rPr>
        <w:t>у</w:t>
      </w:r>
      <w:r>
        <w:rPr>
          <w:color w:val="000000"/>
        </w:rPr>
        <w:t>бличного</w:t>
      </w:r>
      <w:r w:rsidR="00696C01">
        <w:rPr>
          <w:color w:val="000000"/>
        </w:rPr>
        <w:t xml:space="preserve"> </w:t>
      </w:r>
      <w:r>
        <w:rPr>
          <w:color w:val="000000"/>
        </w:rPr>
        <w:t>с</w:t>
      </w:r>
      <w:r>
        <w:rPr>
          <w:color w:val="000000"/>
          <w:spacing w:val="-1"/>
        </w:rPr>
        <w:t>е</w:t>
      </w:r>
      <w:r>
        <w:rPr>
          <w:color w:val="000000"/>
        </w:rPr>
        <w:t>рвитута(форма</w:t>
      </w:r>
      <w:r w:rsidR="00696C01">
        <w:rPr>
          <w:color w:val="000000"/>
        </w:rPr>
        <w:t xml:space="preserve"> </w:t>
      </w:r>
      <w:r>
        <w:rPr>
          <w:color w:val="000000"/>
        </w:rPr>
        <w:t>прив</w:t>
      </w:r>
      <w:r>
        <w:rPr>
          <w:color w:val="000000"/>
          <w:spacing w:val="-2"/>
        </w:rPr>
        <w:t>е</w:t>
      </w:r>
      <w:r>
        <w:rPr>
          <w:color w:val="000000"/>
        </w:rPr>
        <w:t>дена</w:t>
      </w:r>
      <w:r w:rsidR="00696C01">
        <w:rPr>
          <w:color w:val="000000"/>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 xml:space="preserve"> 6</w:t>
      </w:r>
      <w:r>
        <w:rPr>
          <w:color w:val="000000"/>
          <w:spacing w:val="1"/>
        </w:rPr>
        <w:t>к</w:t>
      </w:r>
      <w:r>
        <w:rPr>
          <w:color w:val="000000"/>
        </w:rPr>
        <w:t>настоящемуадминистрати</w:t>
      </w:r>
      <w:r>
        <w:rPr>
          <w:color w:val="000000"/>
          <w:spacing w:val="-1"/>
        </w:rPr>
        <w:t>в</w:t>
      </w:r>
      <w:r>
        <w:rPr>
          <w:color w:val="000000"/>
        </w:rPr>
        <w:t>номурегламент</w:t>
      </w:r>
      <w:r>
        <w:rPr>
          <w:color w:val="000000"/>
          <w:spacing w:val="-1"/>
        </w:rPr>
        <w:t>у</w:t>
      </w:r>
      <w:r>
        <w:rPr>
          <w:color w:val="000000"/>
        </w:rPr>
        <w:t>)</w:t>
      </w:r>
      <w:r>
        <w:t>;</w:t>
      </w:r>
    </w:p>
    <w:p w:rsidR="000B0D6F" w:rsidRPr="00414ED3" w:rsidRDefault="000B0D6F" w:rsidP="000B0D6F">
      <w:pPr>
        <w:pStyle w:val="a8"/>
        <w:tabs>
          <w:tab w:val="left" w:pos="1286"/>
        </w:tabs>
        <w:ind w:firstLine="709"/>
      </w:pPr>
      <w:r>
        <w:t xml:space="preserve">- </w:t>
      </w:r>
      <w:r w:rsidRPr="00414ED3">
        <w:t>решение о возврате ходатайства об установлении публичного сервитута без рассмотрения</w:t>
      </w:r>
      <w:r>
        <w:rPr>
          <w:color w:val="000000"/>
        </w:rPr>
        <w:t>(форма</w:t>
      </w:r>
      <w:r w:rsidR="00696C01">
        <w:rPr>
          <w:color w:val="000000"/>
        </w:rPr>
        <w:t xml:space="preserve"> </w:t>
      </w:r>
      <w:r>
        <w:rPr>
          <w:color w:val="000000"/>
        </w:rPr>
        <w:t>прив</w:t>
      </w:r>
      <w:r>
        <w:rPr>
          <w:color w:val="000000"/>
          <w:spacing w:val="-2"/>
        </w:rPr>
        <w:t>е</w:t>
      </w:r>
      <w:r>
        <w:rPr>
          <w:color w:val="000000"/>
        </w:rPr>
        <w:t>дена</w:t>
      </w:r>
      <w:r w:rsidR="00696C01">
        <w:rPr>
          <w:color w:val="000000"/>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 xml:space="preserve"> 7</w:t>
      </w:r>
      <w:r>
        <w:rPr>
          <w:color w:val="000000"/>
          <w:spacing w:val="1"/>
        </w:rPr>
        <w:t>к</w:t>
      </w:r>
      <w:r>
        <w:rPr>
          <w:color w:val="000000"/>
        </w:rPr>
        <w:t>настоящемуадминистрати</w:t>
      </w:r>
      <w:r>
        <w:rPr>
          <w:color w:val="000000"/>
          <w:spacing w:val="-1"/>
        </w:rPr>
        <w:t>в</w:t>
      </w:r>
      <w:r>
        <w:rPr>
          <w:color w:val="000000"/>
        </w:rPr>
        <w:t>номурегламент</w:t>
      </w:r>
      <w:r>
        <w:rPr>
          <w:color w:val="000000"/>
          <w:spacing w:val="-1"/>
        </w:rPr>
        <w:t>у</w:t>
      </w:r>
      <w:r>
        <w:rPr>
          <w:color w:val="000000"/>
        </w:rPr>
        <w:t>)</w:t>
      </w:r>
    </w:p>
    <w:p w:rsidR="000B0D6F" w:rsidRDefault="000B0D6F" w:rsidP="000B0D6F">
      <w:pPr>
        <w:pStyle w:val="a8"/>
        <w:tabs>
          <w:tab w:val="left" w:pos="1286"/>
        </w:tabs>
        <w:ind w:firstLine="709"/>
      </w:pPr>
      <w:r>
        <w:t>8</w:t>
      </w:r>
      <w:r w:rsidRPr="00D57123">
        <w:t xml:space="preserve">. </w:t>
      </w:r>
      <w:r w:rsidRPr="007877CC">
        <w:t xml:space="preserve">Реестровая запись не является результатом предоставления </w:t>
      </w:r>
      <w:r>
        <w:t>муниципальной</w:t>
      </w:r>
      <w:r w:rsidRPr="007877CC">
        <w:t xml:space="preserve"> услуги.</w:t>
      </w:r>
    </w:p>
    <w:p w:rsidR="000B0D6F" w:rsidRPr="00D57123" w:rsidRDefault="000B0D6F" w:rsidP="000B0D6F">
      <w:pPr>
        <w:pStyle w:val="a8"/>
        <w:tabs>
          <w:tab w:val="left" w:pos="1286"/>
        </w:tabs>
        <w:ind w:firstLine="709"/>
      </w:pPr>
      <w:r>
        <w:t>Фиксация факта получения заявителем результата предоставления муниципальной услуги в информационной системе не предусмотрена.</w:t>
      </w:r>
    </w:p>
    <w:p w:rsidR="000B0D6F" w:rsidRPr="00D57123" w:rsidRDefault="000B0D6F" w:rsidP="000B0D6F">
      <w:pPr>
        <w:pStyle w:val="a8"/>
        <w:tabs>
          <w:tab w:val="left" w:pos="1286"/>
        </w:tabs>
        <w:ind w:firstLine="709"/>
      </w:pPr>
      <w:r>
        <w:t>9</w:t>
      </w:r>
      <w:r w:rsidRPr="00D57123">
        <w:t>. Заявителю по его выбору предоставляются варианты получения результата муниципальной услуги в виде:</w:t>
      </w:r>
    </w:p>
    <w:p w:rsidR="000B0D6F" w:rsidRPr="00D57123" w:rsidRDefault="000B0D6F" w:rsidP="000B0D6F">
      <w:pPr>
        <w:pStyle w:val="a8"/>
        <w:tabs>
          <w:tab w:val="left" w:pos="1286"/>
        </w:tabs>
        <w:ind w:firstLine="709"/>
      </w:pPr>
      <w:r w:rsidRPr="00D57123">
        <w:t>а)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B0D6F" w:rsidRDefault="000B0D6F" w:rsidP="000B0D6F">
      <w:pPr>
        <w:pStyle w:val="a8"/>
        <w:tabs>
          <w:tab w:val="left" w:pos="1286"/>
        </w:tabs>
        <w:ind w:firstLine="709"/>
      </w:pPr>
      <w:r w:rsidRPr="00D57123">
        <w:t>б) документа на бумажном носителе, подтверждающего содержание электронного документа, направленного органом местного самоуправления</w:t>
      </w:r>
      <w:r w:rsidR="00696C01">
        <w:t xml:space="preserve"> </w:t>
      </w:r>
      <w:r w:rsidRPr="00D57123">
        <w:t>в многофункциональном центре (при наличи</w:t>
      </w:r>
      <w:r>
        <w:t>и соглашения о взаимодействии).</w:t>
      </w:r>
    </w:p>
    <w:p w:rsidR="000B0D6F" w:rsidRDefault="000B0D6F" w:rsidP="000B0D6F">
      <w:pPr>
        <w:pStyle w:val="a8"/>
        <w:tabs>
          <w:tab w:val="left" w:pos="1286"/>
        </w:tabs>
        <w:ind w:firstLine="709"/>
      </w:pPr>
      <w:r w:rsidRPr="00D57123">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w:t>
      </w:r>
      <w:r w:rsidRPr="00D57123">
        <w:lastRenderedPageBreak/>
        <w:t>ЭП, на своих технических средствах, а также возможность направления такого электронного документа в иные органы (организации).</w:t>
      </w:r>
    </w:p>
    <w:p w:rsidR="000B0D6F" w:rsidRPr="00D57123" w:rsidRDefault="000B0D6F" w:rsidP="000B0D6F">
      <w:pPr>
        <w:pStyle w:val="a8"/>
        <w:tabs>
          <w:tab w:val="left" w:pos="1286"/>
        </w:tabs>
        <w:ind w:firstLine="709"/>
      </w:pPr>
      <w:r w:rsidRPr="008D538C">
        <w:t>Решение об установлении публичного сервитута, подписанн</w:t>
      </w:r>
      <w:r>
        <w:t>ое</w:t>
      </w:r>
      <w:r w:rsidR="00696C01">
        <w:t xml:space="preserve"> </w:t>
      </w:r>
      <w:r>
        <w:t>органом местного самоуправления,</w:t>
      </w:r>
      <w:r w:rsidRPr="008D538C">
        <w:t xml:space="preserve"> проект соглашения об установлении сервитута выдаются (направляются) исключительно в виде документа на бумажном носителе.</w:t>
      </w:r>
    </w:p>
    <w:p w:rsidR="000B0D6F" w:rsidRDefault="000B0D6F" w:rsidP="000B0D6F">
      <w:pPr>
        <w:pStyle w:val="a8"/>
        <w:jc w:val="center"/>
        <w:rPr>
          <w:b/>
          <w:bCs/>
          <w:color w:val="000000"/>
          <w:lang w:bidi="ru-RU"/>
        </w:rPr>
      </w:pPr>
    </w:p>
    <w:p w:rsidR="000B0D6F" w:rsidRPr="00D57123" w:rsidRDefault="000B0D6F" w:rsidP="000B0D6F">
      <w:pPr>
        <w:pStyle w:val="a8"/>
        <w:jc w:val="center"/>
        <w:rPr>
          <w:b/>
          <w:bCs/>
          <w:color w:val="000000"/>
          <w:lang w:bidi="ru-RU"/>
        </w:rPr>
      </w:pPr>
      <w:r w:rsidRPr="00D57123">
        <w:rPr>
          <w:b/>
          <w:bCs/>
          <w:color w:val="000000"/>
          <w:lang w:bidi="ru-RU"/>
        </w:rPr>
        <w:t>Срок предоставления муниципальной услуги</w:t>
      </w:r>
    </w:p>
    <w:p w:rsidR="000B0D6F" w:rsidRPr="00D57123" w:rsidRDefault="000B0D6F" w:rsidP="000B0D6F">
      <w:pPr>
        <w:pStyle w:val="a8"/>
        <w:jc w:val="center"/>
      </w:pPr>
    </w:p>
    <w:p w:rsidR="000B0D6F" w:rsidRPr="00DB64D1" w:rsidRDefault="000B0D6F" w:rsidP="000B0D6F">
      <w:pPr>
        <w:pStyle w:val="a8"/>
        <w:tabs>
          <w:tab w:val="left" w:pos="1286"/>
        </w:tabs>
        <w:ind w:firstLine="709"/>
        <w:rPr>
          <w:color w:val="000000"/>
          <w:lang w:bidi="ru-RU"/>
        </w:rPr>
      </w:pPr>
      <w:r>
        <w:rPr>
          <w:color w:val="000000"/>
          <w:lang w:bidi="ru-RU"/>
        </w:rPr>
        <w:t>10</w:t>
      </w:r>
      <w:r w:rsidRPr="00D57123">
        <w:rPr>
          <w:color w:val="000000"/>
          <w:lang w:bidi="ru-RU"/>
        </w:rPr>
        <w:t xml:space="preserve">. </w:t>
      </w:r>
      <w:bookmarkStart w:id="6" w:name="bookmark146"/>
      <w:bookmarkStart w:id="7" w:name="bookmark147"/>
      <w:r w:rsidRPr="00DB64D1">
        <w:rPr>
          <w:color w:val="000000"/>
          <w:lang w:bidi="ru-RU"/>
        </w:rPr>
        <w:t xml:space="preserve">Срок предоставления </w:t>
      </w:r>
      <w:r>
        <w:rPr>
          <w:color w:val="000000"/>
          <w:lang w:bidi="ru-RU"/>
        </w:rPr>
        <w:t>муниципальной</w:t>
      </w:r>
      <w:r w:rsidRPr="00DB64D1">
        <w:rPr>
          <w:color w:val="000000"/>
          <w:lang w:bidi="ru-RU"/>
        </w:rPr>
        <w:t xml:space="preserve"> услуги со дня регистрации заявления о предоставлении </w:t>
      </w:r>
      <w:r>
        <w:rPr>
          <w:color w:val="000000"/>
          <w:lang w:bidi="ru-RU"/>
        </w:rPr>
        <w:t>муниципальной</w:t>
      </w:r>
      <w:r w:rsidRPr="00DB64D1">
        <w:rPr>
          <w:color w:val="000000"/>
          <w:lang w:bidi="ru-RU"/>
        </w:rPr>
        <w:t xml:space="preserve"> услуги:</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в </w:t>
      </w:r>
      <w:r>
        <w:rPr>
          <w:color w:val="000000"/>
          <w:lang w:bidi="ru-RU"/>
        </w:rPr>
        <w:t>органе местного самоуправления</w:t>
      </w:r>
      <w:r w:rsidRPr="00DB64D1">
        <w:rPr>
          <w:color w:val="000000"/>
          <w:lang w:bidi="ru-RU"/>
        </w:rPr>
        <w:t xml:space="preserve">, в том числе в случае, если заявление (ходатайство) подано заявителем посредством почтового отправления в </w:t>
      </w:r>
      <w:r>
        <w:rPr>
          <w:color w:val="000000"/>
          <w:lang w:bidi="ru-RU"/>
        </w:rPr>
        <w:t>орган местного самоуправления</w:t>
      </w:r>
      <w:r w:rsidRPr="00DB64D1">
        <w:rPr>
          <w:color w:val="000000"/>
          <w:lang w:bidi="ru-RU"/>
        </w:rPr>
        <w:t>;</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на Портале, на официальном сайте </w:t>
      </w:r>
      <w:r>
        <w:rPr>
          <w:color w:val="000000"/>
          <w:lang w:bidi="ru-RU"/>
        </w:rPr>
        <w:t>органа местного самоуправления</w:t>
      </w:r>
      <w:r w:rsidRPr="00DB64D1">
        <w:rPr>
          <w:color w:val="000000"/>
          <w:lang w:bidi="ru-RU"/>
        </w:rPr>
        <w:t xml:space="preserve"> в сети Интернет;</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в МФЦ в случае, если запрос и документы и (или) информация, необходимые для предоставления </w:t>
      </w:r>
      <w:r>
        <w:rPr>
          <w:color w:val="000000"/>
          <w:lang w:bidi="ru-RU"/>
        </w:rPr>
        <w:t>муниципальной</w:t>
      </w:r>
      <w:r w:rsidRPr="00DB64D1">
        <w:rPr>
          <w:color w:val="000000"/>
          <w:lang w:bidi="ru-RU"/>
        </w:rPr>
        <w:t xml:space="preserve"> услуги, поданы заявителем в МФЦ (при наличии соглашения о взаимодействии) составляет:</w:t>
      </w:r>
    </w:p>
    <w:p w:rsidR="000B0D6F" w:rsidRPr="00DB64D1" w:rsidRDefault="000B0D6F" w:rsidP="000B0D6F">
      <w:pPr>
        <w:pStyle w:val="a8"/>
        <w:tabs>
          <w:tab w:val="left" w:pos="1286"/>
        </w:tabs>
        <w:ind w:firstLine="709"/>
        <w:rPr>
          <w:color w:val="000000"/>
          <w:lang w:bidi="ru-RU"/>
        </w:rPr>
      </w:pPr>
      <w:r w:rsidRPr="00DB64D1">
        <w:rPr>
          <w:color w:val="000000"/>
          <w:lang w:bidi="ru-RU"/>
        </w:rPr>
        <w:t>- не более чем 30 дней со дня получения заявления о заключении соглашения об установлении сервитута;</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 не более чем 30 дней со дня поступления в </w:t>
      </w:r>
      <w:r>
        <w:rPr>
          <w:color w:val="000000"/>
          <w:lang w:bidi="ru-RU"/>
        </w:rPr>
        <w:t xml:space="preserve">орган местного самоуправления ходатайства </w:t>
      </w:r>
      <w:r w:rsidRPr="00DB64D1">
        <w:rPr>
          <w:color w:val="000000"/>
          <w:lang w:bidi="ru-RU"/>
        </w:rPr>
        <w:t>об установлении публичного сервитута и прилагаемых к ходатайству документов, в целях, предусмотренных п.п. 1, 2, 4 - 6 ст. 39.37</w:t>
      </w:r>
      <w:r>
        <w:rPr>
          <w:color w:val="000000"/>
          <w:lang w:bidi="ru-RU"/>
        </w:rPr>
        <w:t xml:space="preserve"> ЗК РФ, </w:t>
      </w:r>
      <w:r w:rsidRPr="00DB64D1">
        <w:rPr>
          <w:color w:val="000000"/>
          <w:lang w:bidi="ru-RU"/>
        </w:rPr>
        <w:t xml:space="preserve">но не ранее чем через 15 дней со дня опубликования сообщения о возможном установлении публичного сервитута, предусмотренного п.п. 1 п. </w:t>
      </w:r>
      <w:r>
        <w:rPr>
          <w:color w:val="000000"/>
          <w:lang w:bidi="ru-RU"/>
        </w:rPr>
        <w:t>3 ст.</w:t>
      </w:r>
      <w:r w:rsidRPr="00DB64D1">
        <w:rPr>
          <w:color w:val="000000"/>
          <w:lang w:bidi="ru-RU"/>
        </w:rPr>
        <w:t xml:space="preserve"> 39.42 ЗК РФ;</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 не более чем 20 дней со дня поступления в </w:t>
      </w:r>
      <w:r>
        <w:rPr>
          <w:color w:val="000000"/>
          <w:lang w:bidi="ru-RU"/>
        </w:rPr>
        <w:t>орган местного самоуправления</w:t>
      </w:r>
      <w:r w:rsidRPr="00DB64D1">
        <w:rPr>
          <w:color w:val="000000"/>
          <w:lang w:bidi="ru-RU"/>
        </w:rPr>
        <w:t xml:space="preserve"> ходатайства об установлении публичного сервитута и прилагаемых к ходатайству документов в целях, предусмотренных п.п. 3 ст. 39.37 ЗК РФ.</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Передача запроса о предоставлении </w:t>
      </w:r>
      <w:r>
        <w:rPr>
          <w:color w:val="000000"/>
          <w:lang w:bidi="ru-RU"/>
        </w:rPr>
        <w:t>муниципальной</w:t>
      </w:r>
      <w:r w:rsidRPr="00DB64D1">
        <w:rPr>
          <w:color w:val="000000"/>
          <w:lang w:bidi="ru-RU"/>
        </w:rPr>
        <w:t xml:space="preserve"> услуги из МФЦ в </w:t>
      </w:r>
      <w:r>
        <w:rPr>
          <w:color w:val="000000"/>
          <w:lang w:bidi="ru-RU"/>
        </w:rPr>
        <w:t>орган местного самоуправления</w:t>
      </w:r>
      <w:r w:rsidRPr="00DB64D1">
        <w:rPr>
          <w:color w:val="000000"/>
          <w:lang w:bidi="ru-RU"/>
        </w:rPr>
        <w:t xml:space="preserve">, передача результата предоставления </w:t>
      </w:r>
      <w:r>
        <w:rPr>
          <w:color w:val="000000"/>
          <w:lang w:bidi="ru-RU"/>
        </w:rPr>
        <w:t>муниципальной</w:t>
      </w:r>
      <w:r w:rsidRPr="00DB64D1">
        <w:rPr>
          <w:color w:val="000000"/>
          <w:lang w:bidi="ru-RU"/>
        </w:rPr>
        <w:t xml:space="preserve"> услуги из </w:t>
      </w:r>
      <w:r w:rsidRPr="00135D4E">
        <w:rPr>
          <w:color w:val="000000"/>
          <w:lang w:bidi="ru-RU"/>
        </w:rPr>
        <w:t>орган</w:t>
      </w:r>
      <w:r>
        <w:rPr>
          <w:color w:val="000000"/>
          <w:lang w:bidi="ru-RU"/>
        </w:rPr>
        <w:t>а</w:t>
      </w:r>
      <w:r w:rsidRPr="00135D4E">
        <w:rPr>
          <w:color w:val="000000"/>
          <w:lang w:bidi="ru-RU"/>
        </w:rPr>
        <w:t xml:space="preserve"> местного самоуправления</w:t>
      </w:r>
      <w:r w:rsidRPr="00DB64D1">
        <w:rPr>
          <w:color w:val="000000"/>
          <w:lang w:bidi="ru-RU"/>
        </w:rPr>
        <w:t xml:space="preserve"> в МФЦ, осуществляются в порядке и сроки, которые установлены Соглашением о взаимодействии между МФЦ и </w:t>
      </w:r>
      <w:r w:rsidRPr="00135D4E">
        <w:rPr>
          <w:color w:val="000000"/>
          <w:lang w:bidi="ru-RU"/>
        </w:rPr>
        <w:t>орган</w:t>
      </w:r>
      <w:r>
        <w:rPr>
          <w:color w:val="000000"/>
          <w:lang w:bidi="ru-RU"/>
        </w:rPr>
        <w:t>ом</w:t>
      </w:r>
      <w:r w:rsidRPr="00135D4E">
        <w:rPr>
          <w:color w:val="000000"/>
          <w:lang w:bidi="ru-RU"/>
        </w:rPr>
        <w:t xml:space="preserve"> местного самоуправления</w:t>
      </w:r>
      <w:r w:rsidRPr="00DB64D1">
        <w:rPr>
          <w:color w:val="000000"/>
          <w:lang w:bidi="ru-RU"/>
        </w:rPr>
        <w:t xml:space="preserve">, но не позднее рабочего дня, следующего за днем приема заявления (ходатайства) о предоставлении </w:t>
      </w:r>
      <w:r>
        <w:rPr>
          <w:color w:val="000000"/>
          <w:lang w:bidi="ru-RU"/>
        </w:rPr>
        <w:t>муниципальной</w:t>
      </w:r>
      <w:r w:rsidRPr="00DB64D1">
        <w:rPr>
          <w:color w:val="000000"/>
          <w:lang w:bidi="ru-RU"/>
        </w:rPr>
        <w:t xml:space="preserve"> услуги в МФЦ, за днем присвоения в </w:t>
      </w:r>
      <w:r w:rsidRPr="00135D4E">
        <w:rPr>
          <w:color w:val="000000"/>
          <w:lang w:bidi="ru-RU"/>
        </w:rPr>
        <w:t>орган</w:t>
      </w:r>
      <w:r>
        <w:rPr>
          <w:color w:val="000000"/>
          <w:lang w:bidi="ru-RU"/>
        </w:rPr>
        <w:t>е</w:t>
      </w:r>
      <w:r w:rsidRPr="00135D4E">
        <w:rPr>
          <w:color w:val="000000"/>
          <w:lang w:bidi="ru-RU"/>
        </w:rPr>
        <w:t xml:space="preserve"> местного самоуправления</w:t>
      </w:r>
      <w:r w:rsidRPr="00DB64D1">
        <w:rPr>
          <w:color w:val="000000"/>
          <w:lang w:bidi="ru-RU"/>
        </w:rPr>
        <w:t xml:space="preserve"> реквизитов документам, являющимся результатом предоставления </w:t>
      </w:r>
      <w:r>
        <w:rPr>
          <w:color w:val="000000"/>
          <w:lang w:bidi="ru-RU"/>
        </w:rPr>
        <w:t>муниципальной</w:t>
      </w:r>
      <w:r w:rsidRPr="00DB64D1">
        <w:rPr>
          <w:color w:val="000000"/>
          <w:lang w:bidi="ru-RU"/>
        </w:rPr>
        <w:t xml:space="preserve"> услуги.</w:t>
      </w:r>
    </w:p>
    <w:p w:rsidR="000B0D6F" w:rsidRPr="00DB64D1" w:rsidRDefault="000B0D6F" w:rsidP="000B0D6F">
      <w:pPr>
        <w:pStyle w:val="a8"/>
        <w:tabs>
          <w:tab w:val="left" w:pos="1286"/>
        </w:tabs>
        <w:ind w:firstLine="709"/>
        <w:rPr>
          <w:color w:val="000000"/>
          <w:lang w:bidi="ru-RU"/>
        </w:rPr>
      </w:pPr>
      <w:r w:rsidRPr="00DB64D1">
        <w:rPr>
          <w:color w:val="000000"/>
          <w:lang w:bidi="ru-RU"/>
        </w:rPr>
        <w:t xml:space="preserve">Выдача (направление) документов, являющихся результатом предоставления </w:t>
      </w:r>
      <w:r>
        <w:rPr>
          <w:color w:val="000000"/>
          <w:lang w:bidi="ru-RU"/>
        </w:rPr>
        <w:t>муниципальной</w:t>
      </w:r>
      <w:r w:rsidRPr="00DB64D1">
        <w:rPr>
          <w:color w:val="000000"/>
          <w:lang w:bidi="ru-RU"/>
        </w:rPr>
        <w:t xml:space="preserve"> услуги, в </w:t>
      </w:r>
      <w:r w:rsidRPr="00135D4E">
        <w:rPr>
          <w:color w:val="000000"/>
          <w:lang w:bidi="ru-RU"/>
        </w:rPr>
        <w:t>орган</w:t>
      </w:r>
      <w:r>
        <w:rPr>
          <w:color w:val="000000"/>
          <w:lang w:bidi="ru-RU"/>
        </w:rPr>
        <w:t>е</w:t>
      </w:r>
      <w:r w:rsidRPr="00135D4E">
        <w:rPr>
          <w:color w:val="000000"/>
          <w:lang w:bidi="ru-RU"/>
        </w:rPr>
        <w:t xml:space="preserve"> местного самоуправления</w:t>
      </w:r>
      <w:r w:rsidRPr="00DB64D1">
        <w:rPr>
          <w:color w:val="000000"/>
          <w:lang w:bidi="ru-RU"/>
        </w:rPr>
        <w:t xml:space="preserve"> производится в день их подписания или не позднее следующего рабочего дня.</w:t>
      </w:r>
    </w:p>
    <w:p w:rsidR="000B0D6F" w:rsidRDefault="000B0D6F" w:rsidP="000B0D6F">
      <w:pPr>
        <w:pStyle w:val="a8"/>
        <w:tabs>
          <w:tab w:val="left" w:pos="1286"/>
        </w:tabs>
        <w:ind w:firstLine="709"/>
        <w:rPr>
          <w:color w:val="000000"/>
          <w:lang w:bidi="ru-RU"/>
        </w:rPr>
      </w:pPr>
      <w:r w:rsidRPr="00DB64D1">
        <w:rPr>
          <w:color w:val="000000"/>
          <w:lang w:bidi="ru-RU"/>
        </w:rPr>
        <w:t xml:space="preserve">Выдача (направление) документов, являющихся результатом предоставления </w:t>
      </w:r>
      <w:r>
        <w:rPr>
          <w:color w:val="000000"/>
          <w:lang w:bidi="ru-RU"/>
        </w:rPr>
        <w:t>муниципальной</w:t>
      </w:r>
      <w:r w:rsidRPr="00DB64D1">
        <w:rPr>
          <w:color w:val="000000"/>
          <w:lang w:bidi="ru-RU"/>
        </w:rPr>
        <w:t xml:space="preserve"> услуги, в МФЦ производится в день их получения из </w:t>
      </w:r>
      <w:r w:rsidRPr="00135D4E">
        <w:rPr>
          <w:color w:val="000000"/>
          <w:lang w:bidi="ru-RU"/>
        </w:rPr>
        <w:t>орган</w:t>
      </w:r>
      <w:r>
        <w:rPr>
          <w:color w:val="000000"/>
          <w:lang w:bidi="ru-RU"/>
        </w:rPr>
        <w:t>а</w:t>
      </w:r>
      <w:r w:rsidRPr="00135D4E">
        <w:rPr>
          <w:color w:val="000000"/>
          <w:lang w:bidi="ru-RU"/>
        </w:rPr>
        <w:t xml:space="preserve"> местного самоуправления</w:t>
      </w:r>
      <w:r w:rsidRPr="00DB64D1">
        <w:rPr>
          <w:color w:val="000000"/>
          <w:lang w:bidi="ru-RU"/>
        </w:rPr>
        <w:t xml:space="preserve"> или не позднее следующего рабочего дня.</w:t>
      </w:r>
    </w:p>
    <w:p w:rsidR="000B0D6F" w:rsidRDefault="000B0D6F" w:rsidP="000B0D6F">
      <w:pPr>
        <w:pStyle w:val="a8"/>
        <w:tabs>
          <w:tab w:val="left" w:pos="1286"/>
        </w:tabs>
        <w:ind w:firstLine="709"/>
        <w:rPr>
          <w:color w:val="000000"/>
          <w:lang w:bidi="ru-RU"/>
        </w:rPr>
      </w:pPr>
    </w:p>
    <w:p w:rsidR="000B0D6F" w:rsidRPr="00D57123" w:rsidRDefault="000B0D6F" w:rsidP="000B0D6F">
      <w:pPr>
        <w:pStyle w:val="26"/>
        <w:shd w:val="clear" w:color="auto" w:fill="auto"/>
        <w:spacing w:after="360"/>
      </w:pPr>
      <w:r w:rsidRPr="00D57123">
        <w:rPr>
          <w:color w:val="000000"/>
          <w:lang w:eastAsia="ru-RU" w:bidi="ru-RU"/>
        </w:rPr>
        <w:t xml:space="preserve">Правовые основания для предоставления </w:t>
      </w:r>
      <w:r w:rsidRPr="00D57123">
        <w:rPr>
          <w:color w:val="000000"/>
          <w:lang w:eastAsia="ru-RU" w:bidi="ru-RU"/>
        </w:rPr>
        <w:br/>
        <w:t>муниципальной услуги</w:t>
      </w:r>
      <w:bookmarkEnd w:id="6"/>
      <w:bookmarkEnd w:id="7"/>
    </w:p>
    <w:p w:rsidR="000B0D6F" w:rsidRPr="00D57123" w:rsidRDefault="000B0D6F" w:rsidP="000B0D6F">
      <w:pPr>
        <w:pStyle w:val="a8"/>
        <w:tabs>
          <w:tab w:val="left" w:pos="1286"/>
        </w:tabs>
        <w:ind w:firstLine="709"/>
        <w:rPr>
          <w:color w:val="000000"/>
          <w:lang w:bidi="ru-RU"/>
        </w:rPr>
      </w:pPr>
      <w:r>
        <w:rPr>
          <w:color w:val="000000"/>
          <w:lang w:bidi="ru-RU"/>
        </w:rPr>
        <w:t>11</w:t>
      </w:r>
      <w:r w:rsidRPr="00D57123">
        <w:rPr>
          <w:color w:val="000000"/>
          <w:lang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Pr="00BB7552">
        <w:rPr>
          <w:color w:val="000000"/>
          <w:lang w:bidi="ru-RU"/>
        </w:rPr>
        <w:t>администраци</w:t>
      </w:r>
      <w:r>
        <w:rPr>
          <w:color w:val="000000"/>
          <w:lang w:bidi="ru-RU"/>
        </w:rPr>
        <w:t>и</w:t>
      </w:r>
      <w:r w:rsidRPr="00BB7552">
        <w:rPr>
          <w:color w:val="000000"/>
          <w:lang w:bidi="ru-RU"/>
        </w:rPr>
        <w:t xml:space="preserve"> муниципального образования Октябрьский район Оренбургской области </w:t>
      </w:r>
      <w:r w:rsidRPr="00D57123">
        <w:rPr>
          <w:color w:val="000000"/>
          <w:lang w:bidi="ru-RU"/>
        </w:rPr>
        <w:t xml:space="preserve">в </w:t>
      </w:r>
      <w:r w:rsidRPr="00D57123">
        <w:rPr>
          <w:color w:val="000000"/>
          <w:lang w:bidi="ru-RU"/>
        </w:rPr>
        <w:lastRenderedPageBreak/>
        <w:t xml:space="preserve">информационно-телекоммуникационной сети «Интернет» (далее – сеть «Интернет»), на ЕПГУ. </w:t>
      </w:r>
    </w:p>
    <w:p w:rsidR="000B0D6F" w:rsidRDefault="000B0D6F" w:rsidP="000B0D6F">
      <w:pPr>
        <w:pStyle w:val="a8"/>
        <w:tabs>
          <w:tab w:val="left" w:pos="1286"/>
        </w:tabs>
        <w:ind w:left="720" w:firstLine="709"/>
      </w:pPr>
    </w:p>
    <w:p w:rsidR="000B0D6F" w:rsidRPr="00D57123" w:rsidRDefault="000B0D6F" w:rsidP="000B0D6F">
      <w:pPr>
        <w:pStyle w:val="a8"/>
        <w:tabs>
          <w:tab w:val="left" w:pos="1286"/>
        </w:tabs>
        <w:ind w:left="720" w:firstLine="709"/>
      </w:pPr>
    </w:p>
    <w:p w:rsidR="000B0D6F" w:rsidRPr="00D57123" w:rsidRDefault="000B0D6F" w:rsidP="000B0D6F">
      <w:pPr>
        <w:pStyle w:val="a8"/>
        <w:jc w:val="center"/>
        <w:rPr>
          <w:b/>
          <w:bCs/>
          <w:color w:val="000000"/>
          <w:lang w:bidi="ru-RU"/>
        </w:rPr>
      </w:pPr>
      <w:r w:rsidRPr="00D57123">
        <w:rPr>
          <w:b/>
          <w:bCs/>
          <w:color w:val="000000"/>
          <w:lang w:bidi="ru-RU"/>
        </w:rPr>
        <w:t>Исчерпывающий перечень документов, необходимых для предоставления муниципальной услуги</w:t>
      </w:r>
    </w:p>
    <w:p w:rsidR="000B0D6F" w:rsidRPr="00D57123" w:rsidRDefault="000B0D6F" w:rsidP="000B0D6F">
      <w:pPr>
        <w:pStyle w:val="a8"/>
        <w:jc w:val="center"/>
      </w:pPr>
    </w:p>
    <w:p w:rsidR="000B0D6F" w:rsidRPr="005724E1" w:rsidRDefault="000B0D6F" w:rsidP="000B0D6F">
      <w:pPr>
        <w:ind w:firstLine="709"/>
        <w:jc w:val="both"/>
        <w:rPr>
          <w:sz w:val="28"/>
          <w:szCs w:val="28"/>
        </w:rPr>
      </w:pPr>
      <w:r>
        <w:rPr>
          <w:sz w:val="28"/>
          <w:szCs w:val="28"/>
        </w:rPr>
        <w:t xml:space="preserve">12. </w:t>
      </w:r>
      <w:r w:rsidRPr="005724E1">
        <w:rPr>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w:t>
      </w:r>
      <w:r>
        <w:rPr>
          <w:sz w:val="28"/>
          <w:szCs w:val="28"/>
        </w:rPr>
        <w:t>муниципальной</w:t>
      </w:r>
      <w:r w:rsidRPr="005724E1">
        <w:rPr>
          <w:sz w:val="28"/>
          <w:szCs w:val="28"/>
        </w:rPr>
        <w:t xml:space="preserve"> услуги, подлежащих представлению заявителем в целях установления сервитута на земельный участок:</w:t>
      </w:r>
    </w:p>
    <w:p w:rsidR="000B0D6F" w:rsidRPr="005724E1" w:rsidRDefault="000B0D6F" w:rsidP="000B0D6F">
      <w:pPr>
        <w:ind w:firstLine="709"/>
        <w:jc w:val="both"/>
        <w:rPr>
          <w:sz w:val="28"/>
          <w:szCs w:val="28"/>
        </w:rPr>
      </w:pPr>
      <w:r>
        <w:rPr>
          <w:sz w:val="28"/>
          <w:szCs w:val="28"/>
        </w:rPr>
        <w:t>-</w:t>
      </w:r>
      <w:r w:rsidRPr="005724E1">
        <w:rPr>
          <w:sz w:val="28"/>
          <w:szCs w:val="28"/>
        </w:rPr>
        <w:t xml:space="preserve"> заявление о предоставлении </w:t>
      </w:r>
      <w:r>
        <w:rPr>
          <w:sz w:val="28"/>
          <w:szCs w:val="28"/>
        </w:rPr>
        <w:t>муниципальной</w:t>
      </w:r>
      <w:r w:rsidRPr="005724E1">
        <w:rPr>
          <w:sz w:val="28"/>
          <w:szCs w:val="28"/>
        </w:rPr>
        <w:t xml:space="preserve"> услуги </w:t>
      </w:r>
      <w:r>
        <w:rPr>
          <w:sz w:val="28"/>
          <w:szCs w:val="28"/>
        </w:rPr>
        <w:t>(</w:t>
      </w:r>
      <w:r w:rsidRPr="005724E1">
        <w:rPr>
          <w:sz w:val="28"/>
          <w:szCs w:val="28"/>
        </w:rPr>
        <w:t xml:space="preserve">Приложение № </w:t>
      </w:r>
      <w:r>
        <w:rPr>
          <w:sz w:val="28"/>
          <w:szCs w:val="28"/>
        </w:rPr>
        <w:t>7</w:t>
      </w:r>
      <w:r w:rsidRPr="005724E1">
        <w:rPr>
          <w:sz w:val="28"/>
          <w:szCs w:val="28"/>
        </w:rPr>
        <w:t xml:space="preserve"> к </w:t>
      </w:r>
      <w:r>
        <w:rPr>
          <w:sz w:val="28"/>
          <w:szCs w:val="28"/>
        </w:rPr>
        <w:t>А</w:t>
      </w:r>
      <w:r w:rsidRPr="005724E1">
        <w:rPr>
          <w:sz w:val="28"/>
          <w:szCs w:val="28"/>
        </w:rPr>
        <w:t>дминистративному регламенту</w:t>
      </w:r>
      <w:r>
        <w:rPr>
          <w:sz w:val="28"/>
          <w:szCs w:val="28"/>
        </w:rPr>
        <w:t>)</w:t>
      </w:r>
      <w:r w:rsidRPr="005724E1">
        <w:rPr>
          <w:sz w:val="28"/>
          <w:szCs w:val="28"/>
        </w:rPr>
        <w:t xml:space="preserve"> (если предоставление </w:t>
      </w:r>
      <w:r>
        <w:rPr>
          <w:sz w:val="28"/>
          <w:szCs w:val="28"/>
        </w:rPr>
        <w:t xml:space="preserve">муниципальной </w:t>
      </w:r>
      <w:r w:rsidRPr="005724E1">
        <w:rPr>
          <w:sz w:val="28"/>
          <w:szCs w:val="28"/>
        </w:rPr>
        <w:t>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B0D6F" w:rsidRPr="005724E1" w:rsidRDefault="000B0D6F" w:rsidP="000B0D6F">
      <w:pPr>
        <w:ind w:firstLine="709"/>
        <w:jc w:val="both"/>
        <w:rPr>
          <w:sz w:val="28"/>
          <w:szCs w:val="28"/>
        </w:rPr>
      </w:pPr>
      <w:r>
        <w:rPr>
          <w:sz w:val="28"/>
          <w:szCs w:val="28"/>
        </w:rPr>
        <w:t>-</w:t>
      </w:r>
      <w:r w:rsidRPr="005724E1">
        <w:rPr>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0B0D6F" w:rsidRPr="005724E1" w:rsidRDefault="000B0D6F" w:rsidP="000B0D6F">
      <w:pPr>
        <w:ind w:firstLine="709"/>
        <w:jc w:val="both"/>
        <w:rPr>
          <w:sz w:val="28"/>
          <w:szCs w:val="28"/>
        </w:rPr>
      </w:pPr>
      <w:r>
        <w:rPr>
          <w:sz w:val="28"/>
          <w:szCs w:val="28"/>
        </w:rPr>
        <w:t>-</w:t>
      </w:r>
      <w:r w:rsidRPr="005724E1">
        <w:rPr>
          <w:sz w:val="28"/>
          <w:szCs w:val="28"/>
        </w:rPr>
        <w:t xml:space="preserve"> копия документа, подтверждающего полномочия представителя заявителя, если с заявлением обращается представитель заявителя; </w:t>
      </w:r>
    </w:p>
    <w:p w:rsidR="000B0D6F" w:rsidRDefault="000B0D6F" w:rsidP="000B0D6F">
      <w:pPr>
        <w:ind w:firstLine="709"/>
        <w:jc w:val="both"/>
        <w:rPr>
          <w:sz w:val="28"/>
          <w:szCs w:val="28"/>
        </w:rPr>
      </w:pPr>
      <w:r>
        <w:rPr>
          <w:sz w:val="28"/>
          <w:szCs w:val="28"/>
        </w:rPr>
        <w:t>-</w:t>
      </w:r>
      <w:r w:rsidRPr="005724E1">
        <w:rPr>
          <w:sz w:val="28"/>
          <w:szCs w:val="28"/>
        </w:rPr>
        <w:t xml:space="preserve">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724E1">
        <w:rPr>
          <w:rFonts w:ascii="Times New Roman" w:hAnsi="Times New Roman" w:cs="Times New Roman"/>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w:t>
      </w:r>
      <w:r>
        <w:rPr>
          <w:rFonts w:ascii="Times New Roman" w:hAnsi="Times New Roman" w:cs="Times New Roman"/>
          <w:sz w:val="28"/>
          <w:szCs w:val="28"/>
        </w:rPr>
        <w:t>муниципальной</w:t>
      </w:r>
      <w:r w:rsidRPr="005724E1">
        <w:rPr>
          <w:rFonts w:ascii="Times New Roman" w:hAnsi="Times New Roman" w:cs="Times New Roman"/>
          <w:sz w:val="28"/>
          <w:szCs w:val="28"/>
        </w:rPr>
        <w:t xml:space="preserve"> услуги, подлежащих представлению заявителем в целях установления публичного сервитута на земельный участок:</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ходатайство об установлении публичного сервитута </w:t>
      </w:r>
      <w:r>
        <w:rPr>
          <w:rFonts w:ascii="Times New Roman" w:hAnsi="Times New Roman" w:cs="Times New Roman"/>
          <w:sz w:val="28"/>
          <w:szCs w:val="28"/>
        </w:rPr>
        <w:t>(</w:t>
      </w:r>
      <w:r w:rsidRPr="005724E1">
        <w:rPr>
          <w:rFonts w:ascii="Times New Roman" w:hAnsi="Times New Roman" w:cs="Times New Roman"/>
          <w:sz w:val="28"/>
          <w:szCs w:val="28"/>
        </w:rPr>
        <w:t>Приложени</w:t>
      </w:r>
      <w:r>
        <w:rPr>
          <w:rFonts w:ascii="Times New Roman" w:hAnsi="Times New Roman" w:cs="Times New Roman"/>
          <w:sz w:val="28"/>
          <w:szCs w:val="28"/>
        </w:rPr>
        <w:t>е</w:t>
      </w:r>
      <w:r w:rsidRPr="005724E1">
        <w:rPr>
          <w:rFonts w:ascii="Times New Roman" w:hAnsi="Times New Roman" w:cs="Times New Roman"/>
          <w:sz w:val="28"/>
          <w:szCs w:val="28"/>
        </w:rPr>
        <w:t xml:space="preserve"> № </w:t>
      </w:r>
      <w:r>
        <w:rPr>
          <w:rFonts w:ascii="Times New Roman" w:hAnsi="Times New Roman" w:cs="Times New Roman"/>
          <w:sz w:val="28"/>
          <w:szCs w:val="28"/>
        </w:rPr>
        <w:t xml:space="preserve">8 </w:t>
      </w:r>
      <w:r w:rsidRPr="005724E1">
        <w:rPr>
          <w:rFonts w:ascii="Times New Roman" w:hAnsi="Times New Roman" w:cs="Times New Roman"/>
          <w:sz w:val="28"/>
          <w:szCs w:val="28"/>
        </w:rPr>
        <w:t xml:space="preserve">к </w:t>
      </w:r>
      <w:r>
        <w:rPr>
          <w:rFonts w:ascii="Times New Roman" w:hAnsi="Times New Roman" w:cs="Times New Roman"/>
          <w:sz w:val="28"/>
          <w:szCs w:val="28"/>
        </w:rPr>
        <w:t>А</w:t>
      </w:r>
      <w:r w:rsidRPr="005724E1">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r w:rsidRPr="005724E1">
        <w:rPr>
          <w:rFonts w:ascii="Times New Roman" w:hAnsi="Times New Roman" w:cs="Times New Roman"/>
          <w:sz w:val="28"/>
          <w:szCs w:val="28"/>
        </w:rPr>
        <w:t xml:space="preserve"> (если предоставление </w:t>
      </w:r>
      <w:r>
        <w:rPr>
          <w:rFonts w:ascii="Times New Roman" w:hAnsi="Times New Roman" w:cs="Times New Roman"/>
          <w:sz w:val="28"/>
          <w:szCs w:val="28"/>
        </w:rPr>
        <w:t>муниципальной</w:t>
      </w:r>
      <w:r w:rsidRPr="005724E1">
        <w:rPr>
          <w:rFonts w:ascii="Times New Roman" w:hAnsi="Times New Roman" w:cs="Times New Roman"/>
          <w:sz w:val="28"/>
          <w:szCs w:val="28"/>
        </w:rPr>
        <w:t xml:space="preserve">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копия документа, подтверждающего полномочия представителя заявителя, если с ходатайством обращается представитель заявителя;</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w:t>
      </w:r>
      <w:r w:rsidRPr="005724E1">
        <w:rPr>
          <w:rFonts w:ascii="Times New Roman" w:hAnsi="Times New Roman" w:cs="Times New Roman"/>
          <w:sz w:val="28"/>
          <w:szCs w:val="28"/>
        </w:rPr>
        <w:lastRenderedPageBreak/>
        <w:t>недвижимости (далее – ЕГРН);</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B0D6F" w:rsidRPr="005724E1" w:rsidRDefault="000B0D6F" w:rsidP="000B0D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B0D6F" w:rsidRPr="00195300" w:rsidRDefault="000B0D6F" w:rsidP="000B0D6F">
      <w:pPr>
        <w:pStyle w:val="ConsPlusNormal"/>
        <w:ind w:firstLine="709"/>
        <w:jc w:val="both"/>
        <w:rPr>
          <w:rFonts w:ascii="Times New Roman" w:hAnsi="Times New Roman" w:cs="Times New Roman"/>
          <w:sz w:val="28"/>
          <w:szCs w:val="28"/>
        </w:rPr>
      </w:pPr>
      <w:r w:rsidRPr="005724E1">
        <w:rPr>
          <w:rFonts w:ascii="Times New Roman" w:hAnsi="Times New Roman" w:cs="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специалистом </w:t>
      </w:r>
      <w:r>
        <w:rPr>
          <w:rFonts w:ascii="Times New Roman" w:hAnsi="Times New Roman" w:cs="Times New Roman"/>
          <w:sz w:val="28"/>
          <w:szCs w:val="28"/>
        </w:rPr>
        <w:t>органа местного самоуправления</w:t>
      </w:r>
      <w:r w:rsidRPr="005724E1">
        <w:rPr>
          <w:rFonts w:ascii="Times New Roman" w:hAnsi="Times New Roman" w:cs="Times New Roman"/>
          <w:sz w:val="28"/>
          <w:szCs w:val="28"/>
        </w:rPr>
        <w:t xml:space="preserve">, осуществляющим прием документов (далее - специалист </w:t>
      </w:r>
      <w:r>
        <w:rPr>
          <w:rFonts w:ascii="Times New Roman" w:hAnsi="Times New Roman" w:cs="Times New Roman"/>
          <w:sz w:val="28"/>
          <w:szCs w:val="28"/>
        </w:rPr>
        <w:t>ОМСУ</w:t>
      </w:r>
      <w:r w:rsidRPr="005724E1">
        <w:rPr>
          <w:rFonts w:ascii="Times New Roman" w:hAnsi="Times New Roman" w:cs="Times New Roman"/>
          <w:sz w:val="28"/>
          <w:szCs w:val="28"/>
        </w:rPr>
        <w:t>), специалистом МФЦ, осуществляющим прием документов в МФЦ (далее - специалист МФЦ).</w:t>
      </w:r>
    </w:p>
    <w:p w:rsidR="000B0D6F" w:rsidRPr="00A3016D" w:rsidRDefault="000B0D6F" w:rsidP="000B0D6F">
      <w:pPr>
        <w:ind w:firstLine="709"/>
        <w:jc w:val="both"/>
        <w:rPr>
          <w:sz w:val="28"/>
          <w:szCs w:val="28"/>
        </w:rPr>
      </w:pPr>
      <w:r w:rsidRPr="00A3016D">
        <w:rPr>
          <w:sz w:val="28"/>
          <w:szCs w:val="28"/>
        </w:rPr>
        <w:t>Копии документов представляются одновременно с подлинниками.</w:t>
      </w:r>
    </w:p>
    <w:p w:rsidR="000B0D6F" w:rsidRDefault="000B0D6F" w:rsidP="000B0D6F">
      <w:pPr>
        <w:ind w:firstLine="709"/>
        <w:jc w:val="both"/>
        <w:rPr>
          <w:sz w:val="28"/>
          <w:szCs w:val="28"/>
        </w:rPr>
      </w:pPr>
      <w:r w:rsidRPr="00A3016D">
        <w:rPr>
          <w:sz w:val="28"/>
          <w:szCs w:val="28"/>
        </w:rPr>
        <w:t xml:space="preserve">Специалист </w:t>
      </w:r>
      <w:r>
        <w:rPr>
          <w:sz w:val="28"/>
          <w:szCs w:val="28"/>
        </w:rPr>
        <w:t>ОМСУ</w:t>
      </w:r>
      <w:r w:rsidRPr="00A3016D">
        <w:rPr>
          <w:sz w:val="28"/>
          <w:szCs w:val="28"/>
        </w:rPr>
        <w:t>, специалист МФЦ при личном приеме документов сверяет подлинный экземпляр с копией и возвращает подлинник документа заявителю.</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14.</w:t>
      </w:r>
      <w:r w:rsidRPr="00A3016D">
        <w:rPr>
          <w:color w:val="000000"/>
          <w:lang w:bidi="ru-RU"/>
        </w:rPr>
        <w:t xml:space="preserve"> Исчерпывающий перечень документов, необходимых для предоставления </w:t>
      </w:r>
      <w:r>
        <w:rPr>
          <w:color w:val="000000"/>
          <w:lang w:bidi="ru-RU"/>
        </w:rPr>
        <w:t>муниципальной</w:t>
      </w:r>
      <w:r w:rsidRPr="00A3016D">
        <w:rPr>
          <w:color w:val="000000"/>
          <w:lang w:bidi="ru-RU"/>
        </w:rPr>
        <w:t xml:space="preserve"> услуги, которые находятся в распоряжении государственных органов</w:t>
      </w:r>
      <w:r>
        <w:rPr>
          <w:color w:val="000000"/>
          <w:lang w:bidi="ru-RU"/>
        </w:rPr>
        <w:t>, органов местного самоуправления</w:t>
      </w:r>
      <w:r w:rsidRPr="00A3016D">
        <w:rPr>
          <w:color w:val="000000"/>
          <w:lang w:bidi="ru-RU"/>
        </w:rPr>
        <w:t xml:space="preserve"> и иных органов, участвующих в предоставлении </w:t>
      </w:r>
      <w:r>
        <w:rPr>
          <w:color w:val="000000"/>
          <w:lang w:bidi="ru-RU"/>
        </w:rPr>
        <w:t>муниципальной</w:t>
      </w:r>
      <w:r w:rsidRPr="00A3016D">
        <w:rPr>
          <w:color w:val="000000"/>
          <w:lang w:bidi="ru-RU"/>
        </w:rPr>
        <w:t xml:space="preserve"> услуги, и которые заявитель вправе представить:</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а</w:t>
      </w:r>
      <w:r w:rsidRPr="00A3016D">
        <w:rPr>
          <w:color w:val="000000"/>
          <w:lang w:bidi="ru-RU"/>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б</w:t>
      </w:r>
      <w:r w:rsidRPr="00A3016D">
        <w:rPr>
          <w:color w:val="000000"/>
          <w:lang w:bidi="ru-RU"/>
        </w:rPr>
        <w:t>) выписка из Единого государственного реестра юридических лиц или Единого государственного реестра индивидуальных предпринимателей;</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в)</w:t>
      </w:r>
      <w:r w:rsidRPr="00A3016D">
        <w:rPr>
          <w:color w:val="000000"/>
          <w:lang w:bidi="ru-RU"/>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lang w:bidi="ru-RU"/>
        </w:rPr>
        <w:t>муниципальной</w:t>
      </w:r>
      <w:r w:rsidRPr="00A3016D">
        <w:rPr>
          <w:color w:val="000000"/>
          <w:lang w:bidi="ru-RU"/>
        </w:rPr>
        <w:t xml:space="preserve"> услуги.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Непредставление заявителем документов, перечисленных в настоящем пункте, не является основанием для отказа в предоставлении </w:t>
      </w:r>
      <w:r>
        <w:rPr>
          <w:color w:val="000000"/>
          <w:lang w:bidi="ru-RU"/>
        </w:rPr>
        <w:t>муниципальной</w:t>
      </w:r>
      <w:r w:rsidRPr="00A3016D">
        <w:rPr>
          <w:color w:val="000000"/>
          <w:lang w:bidi="ru-RU"/>
        </w:rPr>
        <w:t xml:space="preserve"> услуги.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w:t>
      </w:r>
      <w:r w:rsidRPr="00A3016D">
        <w:rPr>
          <w:color w:val="000000"/>
          <w:lang w:bidi="ru-RU"/>
        </w:rPr>
        <w:lastRenderedPageBreak/>
        <w:t xml:space="preserve">расположенном на испрашиваемом земельном участке) не прилагается к заявлению и не запрашивается </w:t>
      </w:r>
      <w:r>
        <w:rPr>
          <w:color w:val="000000"/>
          <w:lang w:bidi="ru-RU"/>
        </w:rPr>
        <w:t xml:space="preserve">органом местного самоуправления </w:t>
      </w:r>
      <w:r w:rsidRPr="00A3016D">
        <w:rPr>
          <w:color w:val="000000"/>
          <w:lang w:bidi="ru-RU"/>
        </w:rPr>
        <w:t>посредством межведомственного информационного взаимодействия.</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15</w:t>
      </w:r>
      <w:r w:rsidRPr="00A3016D">
        <w:rPr>
          <w:color w:val="000000"/>
          <w:lang w:bidi="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w:t>
      </w:r>
      <w:r>
        <w:rPr>
          <w:color w:val="000000"/>
          <w:lang w:bidi="ru-RU"/>
        </w:rPr>
        <w:t>ОМСУ</w:t>
      </w:r>
      <w:r w:rsidRPr="00A3016D">
        <w:rPr>
          <w:color w:val="000000"/>
          <w:lang w:bidi="ru-RU"/>
        </w:rPr>
        <w:t>, специалистом МФЦ.</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Копии документов представляются одновременно с подлинниками. Специалист </w:t>
      </w:r>
      <w:r>
        <w:rPr>
          <w:color w:val="000000"/>
          <w:lang w:bidi="ru-RU"/>
        </w:rPr>
        <w:t>ОМСУ</w:t>
      </w:r>
      <w:r w:rsidRPr="00A3016D">
        <w:rPr>
          <w:color w:val="000000"/>
          <w:lang w:bidi="ru-RU"/>
        </w:rPr>
        <w:t>, специалист МФЦ при личном приеме документов сверяет подлинный экземпляр с копией и возвращает подлинник документа заявителю.</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Заявитель вправе представить документы следующими способами: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1) посредством личного обращения;</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2) в электронном виде;</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3) почтовым отправлением.</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Заявление </w:t>
      </w:r>
      <w:r>
        <w:rPr>
          <w:color w:val="000000"/>
          <w:lang w:bidi="ru-RU"/>
        </w:rPr>
        <w:t xml:space="preserve">(ходатайство) </w:t>
      </w:r>
      <w:r w:rsidRPr="00A3016D">
        <w:rPr>
          <w:color w:val="000000"/>
          <w:lang w:bidi="ru-RU"/>
        </w:rPr>
        <w:t>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w:t>
      </w:r>
      <w:r>
        <w:rPr>
          <w:color w:val="000000"/>
          <w:lang w:bidi="ru-RU"/>
        </w:rPr>
        <w:t>органа местного самоуправления</w:t>
      </w:r>
      <w:r w:rsidRPr="00A3016D">
        <w:rPr>
          <w:color w:val="000000"/>
          <w:lang w:bidi="ru-RU"/>
        </w:rPr>
        <w:t>.</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Заявитель вправе представить дополнительные документы для предоставления </w:t>
      </w:r>
      <w:r>
        <w:rPr>
          <w:color w:val="000000"/>
          <w:lang w:bidi="ru-RU"/>
        </w:rPr>
        <w:t xml:space="preserve">муниципальной </w:t>
      </w:r>
      <w:r w:rsidRPr="00A3016D">
        <w:rPr>
          <w:color w:val="000000"/>
          <w:lang w:bidi="ru-RU"/>
        </w:rPr>
        <w:t>услуги.</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 xml:space="preserve">16. </w:t>
      </w:r>
      <w:r w:rsidRPr="00A3016D">
        <w:rPr>
          <w:color w:val="000000"/>
          <w:lang w:bidi="ru-RU"/>
        </w:rPr>
        <w:t>В случае направления заявления</w:t>
      </w:r>
      <w:r>
        <w:rPr>
          <w:color w:val="000000"/>
          <w:lang w:bidi="ru-RU"/>
        </w:rPr>
        <w:t xml:space="preserve"> (ходатайства)</w:t>
      </w:r>
      <w:r w:rsidRPr="00A3016D">
        <w:rPr>
          <w:color w:val="000000"/>
          <w:lang w:bidi="ru-RU"/>
        </w:rPr>
        <w:t xml:space="preserve"> о предоставлении </w:t>
      </w:r>
      <w:r>
        <w:rPr>
          <w:color w:val="000000"/>
          <w:lang w:bidi="ru-RU"/>
        </w:rPr>
        <w:t>муниципальной</w:t>
      </w:r>
      <w:r w:rsidRPr="00A3016D">
        <w:rPr>
          <w:color w:val="000000"/>
          <w:lang w:bidi="ru-RU"/>
        </w:rPr>
        <w:t xml:space="preserve"> услуги посредством почтовой (курьерской) связи на бумажном носителе к такому заявлению</w:t>
      </w:r>
      <w:r>
        <w:rPr>
          <w:color w:val="000000"/>
          <w:lang w:bidi="ru-RU"/>
        </w:rPr>
        <w:t xml:space="preserve"> (ходатайству)</w:t>
      </w:r>
      <w:r w:rsidRPr="00A3016D">
        <w:rPr>
          <w:color w:val="000000"/>
          <w:lang w:bidi="ru-RU"/>
        </w:rPr>
        <w:t xml:space="preserve">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Pr="007361D5">
        <w:rPr>
          <w:color w:val="000000"/>
          <w:lang w:bidi="ru-RU"/>
        </w:rPr>
        <w:t>муниципально</w:t>
      </w:r>
      <w:r>
        <w:rPr>
          <w:color w:val="000000"/>
          <w:lang w:bidi="ru-RU"/>
        </w:rPr>
        <w:t>й</w:t>
      </w:r>
      <w:r w:rsidRPr="00A3016D">
        <w:rPr>
          <w:color w:val="000000"/>
          <w:lang w:bidi="ru-RU"/>
        </w:rPr>
        <w:t xml:space="preserve"> услуги.</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17</w:t>
      </w:r>
      <w:r w:rsidRPr="00A3016D">
        <w:rPr>
          <w:color w:val="000000"/>
          <w:lang w:bidi="ru-RU"/>
        </w:rP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разборчивое написание текста документа шариковой ручкой или при помощи средств электронно-вычислительной техники;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указание без сокращений фамилии, имени, отчества (наименования) заявителя, его места жительства (места нахождения), телефона;</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отсутствие в документах неоговоренных исправлений.</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Электронные документы (электронные образы документов), прилагаемые к заявлению </w:t>
      </w:r>
      <w:r>
        <w:rPr>
          <w:color w:val="000000"/>
          <w:lang w:bidi="ru-RU"/>
        </w:rPr>
        <w:t>(ходатайству) в</w:t>
      </w:r>
      <w:r w:rsidRPr="00A3016D">
        <w:rPr>
          <w:color w:val="000000"/>
          <w:lang w:bidi="ru-RU"/>
        </w:rPr>
        <w:t xml:space="preserve"> форме электронного документа, в том числе доверенности, направляются в виде файлов в форматах PDF, TIF.</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В целях представления электронных образов документов сканирование исходных документов на бумажном носителе осуществляется:</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непосредственно с оригинала документа в масштабе 1:1 (не допускается сканирование с копий) с разрешением 300 dpi;</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в черно-белом режиме при отсутствии в документе графических изображений;</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lastRenderedPageBreak/>
        <w:t>- в режиме полной цветопередачи при наличии в документе цветных графических изображений либо цветного текста;</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в режиме «оттенки серого» при наличии в документе изображений, отличных от цветного изображения.</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Наименования электронных документов должны соответствовать наименованиям документов на бумажном носителе.</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B0D6F" w:rsidRPr="00A3016D" w:rsidRDefault="000B0D6F" w:rsidP="000B0D6F">
      <w:pPr>
        <w:pStyle w:val="a8"/>
        <w:tabs>
          <w:tab w:val="left" w:pos="1134"/>
          <w:tab w:val="left" w:pos="1355"/>
          <w:tab w:val="left" w:pos="1701"/>
        </w:tabs>
        <w:ind w:firstLine="709"/>
        <w:rPr>
          <w:color w:val="000000"/>
          <w:lang w:bidi="ru-RU"/>
        </w:rPr>
      </w:pPr>
      <w:r>
        <w:rPr>
          <w:color w:val="000000"/>
          <w:lang w:bidi="ru-RU"/>
        </w:rPr>
        <w:t>18</w:t>
      </w:r>
      <w:r w:rsidRPr="00A3016D">
        <w:rPr>
          <w:color w:val="000000"/>
          <w:lang w:bidi="ru-RU"/>
        </w:rPr>
        <w:t xml:space="preserve">. Заявление </w:t>
      </w:r>
      <w:r>
        <w:rPr>
          <w:color w:val="000000"/>
          <w:lang w:bidi="ru-RU"/>
        </w:rPr>
        <w:t xml:space="preserve">(ходатайство) </w:t>
      </w:r>
      <w:r w:rsidRPr="00A3016D">
        <w:rPr>
          <w:color w:val="000000"/>
          <w:lang w:bidi="ru-RU"/>
        </w:rPr>
        <w:t>в форме электронного документа подписывается по выбору заявителя (если заявителем является физическое лицо):</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электронной подписью заявителя (представителя заявителя);</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усиленной квалифицированной электронной подписью заявителя (представителя заявителя).</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Заявление </w:t>
      </w:r>
      <w:r>
        <w:rPr>
          <w:color w:val="000000"/>
          <w:lang w:bidi="ru-RU"/>
        </w:rPr>
        <w:t xml:space="preserve">(ходатайство) </w:t>
      </w:r>
      <w:r w:rsidRPr="00A3016D">
        <w:rPr>
          <w:color w:val="000000"/>
          <w:lang w:bidi="ru-RU"/>
        </w:rPr>
        <w:t>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лица, действующего от имени юридического лица без доверенности;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 xml:space="preserve">При подаче заявления </w:t>
      </w:r>
      <w:r>
        <w:rPr>
          <w:color w:val="000000"/>
          <w:lang w:bidi="ru-RU"/>
        </w:rPr>
        <w:t xml:space="preserve">(ходатайства) </w:t>
      </w:r>
      <w:r w:rsidRPr="00A3016D">
        <w:rPr>
          <w:color w:val="000000"/>
          <w:lang w:bidi="ru-RU"/>
        </w:rPr>
        <w:t>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B0D6F" w:rsidRPr="00A3016D" w:rsidRDefault="000B0D6F" w:rsidP="000B0D6F">
      <w:pPr>
        <w:pStyle w:val="a8"/>
        <w:tabs>
          <w:tab w:val="left" w:pos="1134"/>
          <w:tab w:val="left" w:pos="1355"/>
          <w:tab w:val="left" w:pos="1701"/>
        </w:tabs>
        <w:ind w:firstLine="709"/>
        <w:rPr>
          <w:color w:val="000000"/>
          <w:lang w:bidi="ru-RU"/>
        </w:rPr>
      </w:pPr>
      <w:r w:rsidRPr="00A3016D">
        <w:rPr>
          <w:color w:val="000000"/>
          <w:lang w:bidi="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0B0D6F" w:rsidRDefault="000B0D6F" w:rsidP="000B0D6F">
      <w:pPr>
        <w:pStyle w:val="a8"/>
        <w:tabs>
          <w:tab w:val="left" w:pos="1134"/>
          <w:tab w:val="left" w:pos="1355"/>
          <w:tab w:val="left" w:pos="1701"/>
        </w:tabs>
        <w:ind w:firstLine="709"/>
        <w:rPr>
          <w:color w:val="000000"/>
          <w:lang w:bidi="ru-RU"/>
        </w:rPr>
      </w:pPr>
      <w:r w:rsidRPr="00A3016D">
        <w:rPr>
          <w:color w:val="000000"/>
          <w:lang w:bidi="ru-RU"/>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rsidR="000B0D6F" w:rsidRPr="00D57123" w:rsidRDefault="000B0D6F" w:rsidP="000B0D6F">
      <w:pPr>
        <w:pStyle w:val="a8"/>
        <w:tabs>
          <w:tab w:val="left" w:pos="1482"/>
        </w:tabs>
        <w:ind w:firstLine="740"/>
        <w:rPr>
          <w:color w:val="000000"/>
          <w:lang w:bidi="ru-RU"/>
        </w:rPr>
      </w:pPr>
    </w:p>
    <w:p w:rsidR="000B0D6F" w:rsidRPr="00D57123" w:rsidRDefault="000B0D6F" w:rsidP="000B0D6F">
      <w:pPr>
        <w:pStyle w:val="26"/>
        <w:keepNext/>
        <w:keepLines/>
        <w:shd w:val="clear" w:color="auto" w:fill="auto"/>
        <w:spacing w:after="320"/>
      </w:pPr>
      <w:bookmarkStart w:id="8" w:name="bookmark148"/>
      <w:bookmarkStart w:id="9" w:name="bookmark149"/>
      <w:r w:rsidRPr="00D57123">
        <w:rPr>
          <w:color w:val="000000"/>
          <w:lang w:eastAsia="ru-RU" w:bidi="ru-RU"/>
        </w:rPr>
        <w:t>Исчерпывающий перечень оснований для отказа в приеме документов,</w:t>
      </w:r>
      <w:r w:rsidRPr="00D57123">
        <w:rPr>
          <w:color w:val="000000"/>
          <w:lang w:eastAsia="ru-RU" w:bidi="ru-RU"/>
        </w:rPr>
        <w:br/>
        <w:t>необходимых для предоставления муниципальной услуги</w:t>
      </w:r>
      <w:bookmarkEnd w:id="8"/>
      <w:bookmarkEnd w:id="9"/>
    </w:p>
    <w:p w:rsidR="000B0D6F" w:rsidRPr="00337F49" w:rsidRDefault="000B0D6F" w:rsidP="000B0D6F">
      <w:pPr>
        <w:pStyle w:val="a8"/>
        <w:tabs>
          <w:tab w:val="left" w:pos="1134"/>
          <w:tab w:val="left" w:pos="1355"/>
          <w:tab w:val="left" w:pos="1701"/>
        </w:tabs>
        <w:ind w:firstLine="709"/>
        <w:rPr>
          <w:color w:val="000000"/>
          <w:lang w:bidi="ru-RU"/>
        </w:rPr>
      </w:pPr>
      <w:r>
        <w:rPr>
          <w:color w:val="000000"/>
          <w:lang w:bidi="ru-RU"/>
        </w:rPr>
        <w:t>19</w:t>
      </w:r>
      <w:r w:rsidRPr="00D57123">
        <w:rPr>
          <w:color w:val="000000"/>
          <w:lang w:bidi="ru-RU"/>
        </w:rPr>
        <w:t xml:space="preserve">. </w:t>
      </w:r>
      <w:r w:rsidRPr="00337F49">
        <w:rPr>
          <w:color w:val="000000"/>
          <w:lang w:bidi="ru-RU"/>
        </w:rPr>
        <w:t xml:space="preserve">Оснований для отказа в приеме документов, необходимых для предоставления </w:t>
      </w:r>
      <w:r>
        <w:rPr>
          <w:color w:val="000000"/>
          <w:lang w:bidi="ru-RU"/>
        </w:rPr>
        <w:t>муниципальной</w:t>
      </w:r>
      <w:r w:rsidRPr="00337F49">
        <w:rPr>
          <w:color w:val="000000"/>
          <w:lang w:bidi="ru-RU"/>
        </w:rPr>
        <w:t xml:space="preserve"> услуги, законодательством Российской Федерации не предусмотрено.</w:t>
      </w:r>
    </w:p>
    <w:p w:rsidR="000B0D6F" w:rsidRDefault="000B0D6F" w:rsidP="000B0D6F">
      <w:pPr>
        <w:pStyle w:val="a8"/>
        <w:tabs>
          <w:tab w:val="left" w:pos="1134"/>
          <w:tab w:val="left" w:pos="1355"/>
          <w:tab w:val="left" w:pos="1701"/>
        </w:tabs>
        <w:ind w:firstLine="709"/>
        <w:rPr>
          <w:color w:val="000000"/>
          <w:lang w:bidi="ru-RU"/>
        </w:rPr>
      </w:pPr>
      <w:r w:rsidRPr="00337F49">
        <w:rPr>
          <w:color w:val="000000"/>
          <w:lang w:bidi="ru-RU"/>
        </w:rPr>
        <w:t xml:space="preserve">Не допускается отказ в приеме заявления (ходатайства) и иных документов, </w:t>
      </w:r>
      <w:r>
        <w:rPr>
          <w:color w:val="000000"/>
          <w:lang w:bidi="ru-RU"/>
        </w:rPr>
        <w:t>необходимых для предоставления муниципальной</w:t>
      </w:r>
      <w:r w:rsidRPr="00337F49">
        <w:rPr>
          <w:color w:val="000000"/>
          <w:lang w:bidi="ru-RU"/>
        </w:rPr>
        <w:t xml:space="preserve"> услуги, в случае, если заявление (ходатайство) и документы, необходимые для предоставления муниципальной услуги, поданы в соответствии с информацией о сроках и порядке предоставления </w:t>
      </w:r>
      <w:r>
        <w:rPr>
          <w:color w:val="000000"/>
          <w:lang w:bidi="ru-RU"/>
        </w:rPr>
        <w:t>муниципальной</w:t>
      </w:r>
      <w:r w:rsidRPr="00337F49">
        <w:rPr>
          <w:color w:val="000000"/>
          <w:lang w:bidi="ru-RU"/>
        </w:rPr>
        <w:t xml:space="preserve"> услуги, опубликованной на Портале.</w:t>
      </w:r>
    </w:p>
    <w:p w:rsidR="000B0D6F" w:rsidRDefault="000B0D6F" w:rsidP="000B0D6F">
      <w:pPr>
        <w:pStyle w:val="a8"/>
        <w:tabs>
          <w:tab w:val="left" w:pos="1134"/>
          <w:tab w:val="left" w:pos="1355"/>
          <w:tab w:val="left" w:pos="1701"/>
        </w:tabs>
        <w:ind w:firstLine="709"/>
        <w:rPr>
          <w:color w:val="000000"/>
          <w:lang w:bidi="ru-RU"/>
        </w:rPr>
      </w:pPr>
    </w:p>
    <w:p w:rsidR="000B0D6F" w:rsidRPr="003E378A" w:rsidRDefault="000B0D6F" w:rsidP="000B0D6F">
      <w:pPr>
        <w:pStyle w:val="a8"/>
        <w:tabs>
          <w:tab w:val="left" w:pos="1134"/>
          <w:tab w:val="left" w:pos="1355"/>
          <w:tab w:val="left" w:pos="1701"/>
        </w:tabs>
        <w:ind w:firstLine="709"/>
        <w:jc w:val="center"/>
        <w:rPr>
          <w:b/>
          <w:color w:val="000000"/>
          <w:lang w:bidi="ru-RU"/>
        </w:rPr>
      </w:pPr>
      <w:r w:rsidRPr="003E378A">
        <w:rPr>
          <w:b/>
          <w:color w:val="000000"/>
          <w:lang w:bidi="ru-RU"/>
        </w:rPr>
        <w:t xml:space="preserve">Исчерпывающий перечень оснований для возврата документов, необходимых для предоставления </w:t>
      </w:r>
      <w:r>
        <w:rPr>
          <w:b/>
          <w:color w:val="000000"/>
          <w:lang w:bidi="ru-RU"/>
        </w:rPr>
        <w:t>муниципальной</w:t>
      </w:r>
      <w:r w:rsidRPr="003E378A">
        <w:rPr>
          <w:b/>
          <w:color w:val="000000"/>
          <w:lang w:bidi="ru-RU"/>
        </w:rPr>
        <w:t xml:space="preserve"> услуги</w:t>
      </w:r>
    </w:p>
    <w:p w:rsidR="000B0D6F" w:rsidRPr="003E378A" w:rsidRDefault="000B0D6F" w:rsidP="000B0D6F">
      <w:pPr>
        <w:pStyle w:val="a8"/>
        <w:tabs>
          <w:tab w:val="left" w:pos="1134"/>
          <w:tab w:val="left" w:pos="1355"/>
          <w:tab w:val="left" w:pos="1701"/>
        </w:tabs>
        <w:ind w:firstLine="709"/>
        <w:rPr>
          <w:color w:val="000000"/>
          <w:lang w:bidi="ru-RU"/>
        </w:rPr>
      </w:pPr>
    </w:p>
    <w:p w:rsidR="000B0D6F" w:rsidRPr="003E378A" w:rsidRDefault="000B0D6F" w:rsidP="000B0D6F">
      <w:pPr>
        <w:pStyle w:val="a8"/>
        <w:tabs>
          <w:tab w:val="left" w:pos="1134"/>
          <w:tab w:val="left" w:pos="1355"/>
          <w:tab w:val="left" w:pos="1701"/>
        </w:tabs>
        <w:ind w:firstLine="709"/>
        <w:rPr>
          <w:color w:val="000000"/>
          <w:lang w:bidi="ru-RU"/>
        </w:rPr>
      </w:pPr>
      <w:r w:rsidRPr="003E378A">
        <w:rPr>
          <w:color w:val="000000"/>
          <w:lang w:bidi="ru-RU"/>
        </w:rPr>
        <w:t>2</w:t>
      </w:r>
      <w:r>
        <w:rPr>
          <w:color w:val="000000"/>
          <w:lang w:bidi="ru-RU"/>
        </w:rPr>
        <w:t>0.</w:t>
      </w:r>
      <w:r w:rsidRPr="003E378A">
        <w:rPr>
          <w:color w:val="000000"/>
          <w:lang w:bidi="ru-RU"/>
        </w:rPr>
        <w:t xml:space="preserve"> Основания для возврата заявления и документов, в целях установления сервитута, законодательством Российской Федерации не предусмотрены.</w:t>
      </w:r>
    </w:p>
    <w:p w:rsidR="000B0D6F" w:rsidRPr="003E378A" w:rsidRDefault="000B0D6F" w:rsidP="000B0D6F">
      <w:pPr>
        <w:pStyle w:val="a8"/>
        <w:tabs>
          <w:tab w:val="left" w:pos="1134"/>
          <w:tab w:val="left" w:pos="1355"/>
          <w:tab w:val="left" w:pos="1701"/>
        </w:tabs>
        <w:ind w:firstLine="709"/>
        <w:rPr>
          <w:color w:val="000000"/>
          <w:lang w:bidi="ru-RU"/>
        </w:rPr>
      </w:pPr>
      <w:r>
        <w:rPr>
          <w:color w:val="000000"/>
          <w:lang w:bidi="ru-RU"/>
        </w:rPr>
        <w:lastRenderedPageBreak/>
        <w:t>21.</w:t>
      </w:r>
      <w:r w:rsidRPr="003E378A">
        <w:rPr>
          <w:color w:val="000000"/>
          <w:lang w:bidi="ru-RU"/>
        </w:rPr>
        <w:t xml:space="preserve"> Основаниями для возврата ходатайства и документов, необходимых для предоставления </w:t>
      </w:r>
      <w:r>
        <w:rPr>
          <w:color w:val="000000"/>
          <w:lang w:bidi="ru-RU"/>
        </w:rPr>
        <w:t>муниципальной</w:t>
      </w:r>
      <w:r w:rsidRPr="003E378A">
        <w:rPr>
          <w:color w:val="000000"/>
          <w:lang w:bidi="ru-RU"/>
        </w:rPr>
        <w:t xml:space="preserve"> услуги, с целью установления публичного сервитута, являются:</w:t>
      </w:r>
    </w:p>
    <w:p w:rsidR="000B0D6F" w:rsidRPr="003E378A" w:rsidRDefault="000B0D6F" w:rsidP="000B0D6F">
      <w:pPr>
        <w:pStyle w:val="a8"/>
        <w:tabs>
          <w:tab w:val="left" w:pos="1134"/>
          <w:tab w:val="left" w:pos="1355"/>
          <w:tab w:val="left" w:pos="1701"/>
        </w:tabs>
        <w:ind w:firstLine="709"/>
        <w:rPr>
          <w:color w:val="000000"/>
          <w:lang w:bidi="ru-RU"/>
        </w:rPr>
      </w:pPr>
      <w:r>
        <w:rPr>
          <w:color w:val="000000"/>
          <w:lang w:bidi="ru-RU"/>
        </w:rPr>
        <w:t>а</w:t>
      </w:r>
      <w:r w:rsidRPr="003E378A">
        <w:rPr>
          <w:color w:val="000000"/>
          <w:lang w:bidi="ru-RU"/>
        </w:rPr>
        <w:t xml:space="preserve">) ходатайство о предоставлении </w:t>
      </w:r>
      <w:r>
        <w:rPr>
          <w:color w:val="000000"/>
          <w:lang w:bidi="ru-RU"/>
        </w:rPr>
        <w:t>муниципальной</w:t>
      </w:r>
      <w:r w:rsidRPr="003E378A">
        <w:rPr>
          <w:color w:val="000000"/>
          <w:lang w:bidi="ru-RU"/>
        </w:rPr>
        <w:t xml:space="preserve"> услуги подано в орган</w:t>
      </w:r>
      <w:r>
        <w:rPr>
          <w:color w:val="000000"/>
          <w:lang w:bidi="ru-RU"/>
        </w:rPr>
        <w:t xml:space="preserve"> местного самоуправления</w:t>
      </w:r>
      <w:r w:rsidRPr="003E378A">
        <w:rPr>
          <w:color w:val="000000"/>
          <w:lang w:bidi="ru-RU"/>
        </w:rPr>
        <w:t>, неуполномоченный на установление публичного сервитута, в целях, указанных в ходатайстве;</w:t>
      </w:r>
    </w:p>
    <w:p w:rsidR="000B0D6F" w:rsidRPr="003E378A" w:rsidRDefault="000B0D6F" w:rsidP="000B0D6F">
      <w:pPr>
        <w:pStyle w:val="a8"/>
        <w:tabs>
          <w:tab w:val="left" w:pos="1134"/>
          <w:tab w:val="left" w:pos="1355"/>
          <w:tab w:val="left" w:pos="1701"/>
        </w:tabs>
        <w:ind w:firstLine="709"/>
        <w:rPr>
          <w:color w:val="000000"/>
          <w:lang w:bidi="ru-RU"/>
        </w:rPr>
      </w:pPr>
      <w:r>
        <w:rPr>
          <w:color w:val="000000"/>
          <w:lang w:bidi="ru-RU"/>
        </w:rPr>
        <w:t>б</w:t>
      </w:r>
      <w:r w:rsidRPr="003E378A">
        <w:rPr>
          <w:color w:val="000000"/>
          <w:lang w:bidi="ru-RU"/>
        </w:rPr>
        <w:t>) заявитель не является лицом, предусмотренным ст. 39.40 ЗК РФ;</w:t>
      </w:r>
    </w:p>
    <w:p w:rsidR="000B0D6F" w:rsidRPr="003E378A" w:rsidRDefault="000B0D6F" w:rsidP="000B0D6F">
      <w:pPr>
        <w:pStyle w:val="a8"/>
        <w:tabs>
          <w:tab w:val="left" w:pos="1134"/>
          <w:tab w:val="left" w:pos="1355"/>
          <w:tab w:val="left" w:pos="1701"/>
        </w:tabs>
        <w:ind w:firstLine="709"/>
        <w:rPr>
          <w:color w:val="000000"/>
          <w:lang w:bidi="ru-RU"/>
        </w:rPr>
      </w:pPr>
      <w:r>
        <w:rPr>
          <w:color w:val="000000"/>
          <w:lang w:bidi="ru-RU"/>
        </w:rPr>
        <w:t>в</w:t>
      </w:r>
      <w:r w:rsidRPr="003E378A">
        <w:rPr>
          <w:color w:val="000000"/>
          <w:lang w:bidi="ru-RU"/>
        </w:rPr>
        <w:t>) подано ходатайство об установлении публичного сервитута в целях, не предусмотренных ст. 39.37 ЗК РФ.</w:t>
      </w:r>
    </w:p>
    <w:p w:rsidR="000B0D6F" w:rsidRPr="003E378A" w:rsidRDefault="000B0D6F" w:rsidP="000B0D6F">
      <w:pPr>
        <w:pStyle w:val="a8"/>
        <w:tabs>
          <w:tab w:val="left" w:pos="1134"/>
          <w:tab w:val="left" w:pos="1355"/>
          <w:tab w:val="left" w:pos="1701"/>
        </w:tabs>
        <w:ind w:firstLine="709"/>
        <w:rPr>
          <w:color w:val="000000"/>
          <w:lang w:bidi="ru-RU"/>
        </w:rPr>
      </w:pPr>
      <w:r>
        <w:rPr>
          <w:color w:val="000000"/>
          <w:lang w:bidi="ru-RU"/>
        </w:rPr>
        <w:t>г</w:t>
      </w:r>
      <w:r w:rsidRPr="003E378A">
        <w:rPr>
          <w:color w:val="000000"/>
          <w:lang w:bidi="ru-RU"/>
        </w:rPr>
        <w:t>) к ходатайству об установлении публичного сервитута не приложены документы, предусмотренные п. 5 ст. 39.41 ЗК РФ;</w:t>
      </w:r>
    </w:p>
    <w:p w:rsidR="000B0D6F" w:rsidRDefault="000B0D6F" w:rsidP="000B0D6F">
      <w:pPr>
        <w:pStyle w:val="a8"/>
        <w:tabs>
          <w:tab w:val="left" w:pos="1134"/>
          <w:tab w:val="left" w:pos="1355"/>
          <w:tab w:val="left" w:pos="1701"/>
        </w:tabs>
        <w:ind w:firstLine="709"/>
        <w:rPr>
          <w:color w:val="000000"/>
          <w:lang w:bidi="ru-RU"/>
        </w:rPr>
      </w:pPr>
      <w:r>
        <w:rPr>
          <w:color w:val="000000"/>
          <w:lang w:bidi="ru-RU"/>
        </w:rPr>
        <w:t>д</w:t>
      </w:r>
      <w:r w:rsidRPr="003E378A">
        <w:rPr>
          <w:color w:val="000000"/>
          <w:lang w:bidi="ru-RU"/>
        </w:rPr>
        <w:t>) 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rsidR="000B0D6F" w:rsidRPr="00ED0B1E" w:rsidRDefault="000B0D6F" w:rsidP="000B0D6F">
      <w:pPr>
        <w:pStyle w:val="a8"/>
        <w:tabs>
          <w:tab w:val="left" w:pos="1134"/>
          <w:tab w:val="left" w:pos="1355"/>
          <w:tab w:val="left" w:pos="1701"/>
        </w:tabs>
        <w:ind w:firstLine="709"/>
        <w:rPr>
          <w:color w:val="000000"/>
          <w:lang w:bidi="ru-RU"/>
        </w:rPr>
      </w:pPr>
      <w:r w:rsidRPr="00ED0B1E">
        <w:rPr>
          <w:color w:val="000000"/>
          <w:lang w:bidi="ru-RU"/>
        </w:rPr>
        <w:t>2</w:t>
      </w:r>
      <w:r>
        <w:rPr>
          <w:color w:val="000000"/>
          <w:lang w:bidi="ru-RU"/>
        </w:rPr>
        <w:t>1.1</w:t>
      </w:r>
      <w:r w:rsidRPr="00ED0B1E">
        <w:rPr>
          <w:color w:val="000000"/>
          <w:lang w:bidi="ru-RU"/>
        </w:rPr>
        <w:t>. Решение о возврате ходатайства и документов</w:t>
      </w:r>
      <w:r>
        <w:rPr>
          <w:color w:val="000000"/>
          <w:lang w:bidi="ru-RU"/>
        </w:rPr>
        <w:t>, необходимых для предоставления муниципальной услуги, с целью установления публичного сервитута</w:t>
      </w:r>
      <w:r w:rsidRPr="00ED0B1E">
        <w:rPr>
          <w:color w:val="000000"/>
          <w:lang w:bidi="ru-RU"/>
        </w:rPr>
        <w:t xml:space="preserve"> (далее – решение о возврате) подписывается уполномоченным должностным лицом </w:t>
      </w:r>
      <w:r>
        <w:rPr>
          <w:color w:val="000000"/>
          <w:lang w:bidi="ru-RU"/>
        </w:rPr>
        <w:t>органа местного самоуправления</w:t>
      </w:r>
      <w:r w:rsidRPr="00ED0B1E">
        <w:rPr>
          <w:color w:val="000000"/>
          <w:lang w:bidi="ru-RU"/>
        </w:rPr>
        <w:t xml:space="preserve"> и выдается заявителю с указанием причин </w:t>
      </w:r>
      <w:r>
        <w:rPr>
          <w:color w:val="000000"/>
          <w:lang w:bidi="ru-RU"/>
        </w:rPr>
        <w:t>возврата</w:t>
      </w:r>
      <w:r w:rsidRPr="00ED0B1E">
        <w:rPr>
          <w:color w:val="000000"/>
          <w:lang w:bidi="ru-RU"/>
        </w:rPr>
        <w:t>.</w:t>
      </w:r>
    </w:p>
    <w:p w:rsidR="000B0D6F" w:rsidRPr="00ED0B1E" w:rsidRDefault="000B0D6F" w:rsidP="000B0D6F">
      <w:pPr>
        <w:pStyle w:val="a8"/>
        <w:tabs>
          <w:tab w:val="left" w:pos="1134"/>
          <w:tab w:val="left" w:pos="1355"/>
          <w:tab w:val="left" w:pos="1701"/>
        </w:tabs>
        <w:ind w:firstLine="709"/>
        <w:rPr>
          <w:color w:val="000000"/>
          <w:lang w:bidi="ru-RU"/>
        </w:rPr>
      </w:pPr>
      <w:r w:rsidRPr="00ED0B1E">
        <w:rPr>
          <w:color w:val="000000"/>
          <w:lang w:bidi="ru-RU"/>
        </w:rPr>
        <w:t>Решение о возврате выдается (направляется) заявителю не позднее следующего рабочего дня с даты принятия такого решения.</w:t>
      </w:r>
    </w:p>
    <w:p w:rsidR="000B0D6F" w:rsidRPr="00ED0B1E" w:rsidRDefault="000B0D6F" w:rsidP="000B0D6F">
      <w:pPr>
        <w:pStyle w:val="a8"/>
        <w:tabs>
          <w:tab w:val="left" w:pos="1134"/>
          <w:tab w:val="left" w:pos="1355"/>
          <w:tab w:val="left" w:pos="1701"/>
        </w:tabs>
        <w:ind w:firstLine="709"/>
        <w:rPr>
          <w:color w:val="000000"/>
          <w:lang w:bidi="ru-RU"/>
        </w:rPr>
      </w:pPr>
      <w:r w:rsidRPr="00ED0B1E">
        <w:rPr>
          <w:color w:val="000000"/>
          <w:lang w:bidi="ru-RU"/>
        </w:rPr>
        <w:t>Решение о возврате по запросу, поданному в электронной форме через Портал, подписывается уполномоченным лицом, с использованием ЭП и направляется заявителю через Портал не позднее следующего рабочего дня с даты принятия такого решения.</w:t>
      </w:r>
    </w:p>
    <w:p w:rsidR="000B0D6F" w:rsidRDefault="000B0D6F" w:rsidP="000B0D6F">
      <w:pPr>
        <w:pStyle w:val="a8"/>
        <w:tabs>
          <w:tab w:val="left" w:pos="1134"/>
          <w:tab w:val="left" w:pos="1355"/>
          <w:tab w:val="left" w:pos="1701"/>
        </w:tabs>
        <w:ind w:firstLine="709"/>
        <w:rPr>
          <w:color w:val="000000"/>
          <w:lang w:bidi="ru-RU"/>
        </w:rPr>
      </w:pPr>
      <w:r w:rsidRPr="00ED0B1E">
        <w:rPr>
          <w:color w:val="000000"/>
          <w:lang w:bidi="ru-RU"/>
        </w:rPr>
        <w:t>После устранения причин, послуживших основанием для возврата ходатайства и документов, заявитель вправе обр</w:t>
      </w:r>
      <w:r>
        <w:rPr>
          <w:color w:val="000000"/>
          <w:lang w:bidi="ru-RU"/>
        </w:rPr>
        <w:t>атиться повторно для получения муниципальной</w:t>
      </w:r>
      <w:r w:rsidRPr="00ED0B1E">
        <w:rPr>
          <w:color w:val="000000"/>
          <w:lang w:bidi="ru-RU"/>
        </w:rPr>
        <w:t xml:space="preserve"> услуги.</w:t>
      </w:r>
    </w:p>
    <w:p w:rsidR="000B0D6F" w:rsidRPr="00D57123" w:rsidRDefault="000B0D6F" w:rsidP="000B0D6F">
      <w:pPr>
        <w:pStyle w:val="a8"/>
        <w:tabs>
          <w:tab w:val="left" w:pos="1134"/>
          <w:tab w:val="left" w:pos="1355"/>
          <w:tab w:val="left" w:pos="1701"/>
        </w:tabs>
        <w:ind w:firstLine="709"/>
      </w:pPr>
    </w:p>
    <w:p w:rsidR="000B0D6F" w:rsidRDefault="000B0D6F" w:rsidP="000B0D6F">
      <w:pPr>
        <w:pStyle w:val="26"/>
        <w:keepNext/>
        <w:keepLines/>
        <w:shd w:val="clear" w:color="auto" w:fill="auto"/>
        <w:spacing w:after="320"/>
        <w:rPr>
          <w:color w:val="000000"/>
          <w:lang w:eastAsia="ru-RU" w:bidi="ru-RU"/>
        </w:rPr>
      </w:pPr>
      <w:bookmarkStart w:id="10" w:name="bookmark150"/>
      <w:bookmarkStart w:id="11" w:name="bookmark151"/>
      <w:r w:rsidRPr="00D57123">
        <w:rPr>
          <w:color w:val="000000"/>
          <w:lang w:eastAsia="ru-RU" w:bidi="ru-RU"/>
        </w:rPr>
        <w:t xml:space="preserve">Исчерпывающий перечень оснований для приостановления предоставления муниципальной услуги или отказа </w:t>
      </w:r>
      <w:r w:rsidRPr="00D57123">
        <w:rPr>
          <w:color w:val="000000"/>
          <w:lang w:eastAsia="ru-RU" w:bidi="ru-RU"/>
        </w:rPr>
        <w:br/>
        <w:t>в предоставлении муниципальной услуги</w:t>
      </w:r>
      <w:bookmarkEnd w:id="10"/>
      <w:bookmarkEnd w:id="11"/>
    </w:p>
    <w:p w:rsidR="000B0D6F" w:rsidRPr="0083348C" w:rsidRDefault="000B0D6F" w:rsidP="000B0D6F">
      <w:pPr>
        <w:pStyle w:val="a8"/>
        <w:tabs>
          <w:tab w:val="left" w:pos="1134"/>
          <w:tab w:val="left" w:pos="1355"/>
          <w:tab w:val="left" w:pos="1701"/>
        </w:tabs>
        <w:rPr>
          <w:color w:val="000000"/>
          <w:lang w:bidi="ru-RU"/>
        </w:rPr>
      </w:pPr>
      <w:r>
        <w:rPr>
          <w:color w:val="000000"/>
          <w:lang w:bidi="ru-RU"/>
        </w:rPr>
        <w:t>22</w:t>
      </w:r>
      <w:r w:rsidRPr="0083348C">
        <w:rPr>
          <w:color w:val="000000"/>
          <w:lang w:bidi="ru-RU"/>
        </w:rPr>
        <w:t>. Основания для приостановления срока рассмотрения заявления (ходатайства) законодательством Российской Федерации не предусмотрены.</w:t>
      </w:r>
    </w:p>
    <w:p w:rsidR="000B0D6F" w:rsidRPr="0083348C" w:rsidRDefault="000B0D6F" w:rsidP="000B0D6F">
      <w:pPr>
        <w:pStyle w:val="a8"/>
        <w:tabs>
          <w:tab w:val="left" w:pos="1134"/>
          <w:tab w:val="left" w:pos="1355"/>
          <w:tab w:val="left" w:pos="1701"/>
        </w:tabs>
        <w:rPr>
          <w:color w:val="000000"/>
          <w:lang w:bidi="ru-RU"/>
        </w:rPr>
      </w:pPr>
      <w:r>
        <w:rPr>
          <w:color w:val="000000"/>
          <w:lang w:bidi="ru-RU"/>
        </w:rPr>
        <w:t>23</w:t>
      </w:r>
      <w:r w:rsidRPr="0083348C">
        <w:rPr>
          <w:color w:val="000000"/>
          <w:lang w:bidi="ru-RU"/>
        </w:rPr>
        <w:t>. Основания для отказа в установлении сервитута:</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 xml:space="preserve">1) заявление об установлении сервитута направлено в орган </w:t>
      </w:r>
      <w:r>
        <w:rPr>
          <w:color w:val="000000"/>
          <w:lang w:bidi="ru-RU"/>
        </w:rPr>
        <w:t>местного самоуправления</w:t>
      </w:r>
      <w:r w:rsidRPr="0083348C">
        <w:rPr>
          <w:color w:val="000000"/>
          <w:lang w:bidi="ru-RU"/>
        </w:rPr>
        <w:t>, который не вправе заключать соглашение об установлении сервитута;</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2) планируемое на условиях сервитута использование земельного участка не допускается в соответствии с федеральными законами;</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4) документы (сведения), представленные заявителем, противоречат документам (сведениям), полученным в рамках межведомственного взаимо</w:t>
      </w:r>
      <w:r>
        <w:rPr>
          <w:color w:val="000000"/>
          <w:lang w:bidi="ru-RU"/>
        </w:rPr>
        <w:t>действия</w:t>
      </w:r>
      <w:r w:rsidRPr="0083348C">
        <w:rPr>
          <w:color w:val="000000"/>
          <w:lang w:bidi="ru-RU"/>
        </w:rPr>
        <w:t xml:space="preserve">. </w:t>
      </w:r>
    </w:p>
    <w:p w:rsidR="000B0D6F" w:rsidRPr="0083348C" w:rsidRDefault="000B0D6F" w:rsidP="000B0D6F">
      <w:pPr>
        <w:pStyle w:val="a8"/>
        <w:tabs>
          <w:tab w:val="left" w:pos="1134"/>
          <w:tab w:val="left" w:pos="1355"/>
          <w:tab w:val="left" w:pos="1701"/>
        </w:tabs>
        <w:rPr>
          <w:color w:val="000000"/>
          <w:lang w:bidi="ru-RU"/>
        </w:rPr>
      </w:pPr>
      <w:r>
        <w:rPr>
          <w:color w:val="000000"/>
          <w:lang w:bidi="ru-RU"/>
        </w:rPr>
        <w:t>24</w:t>
      </w:r>
      <w:r w:rsidRPr="0083348C">
        <w:rPr>
          <w:color w:val="000000"/>
          <w:lang w:bidi="ru-RU"/>
        </w:rPr>
        <w:t>. Основания для отказа в установлении публичного сервитута:</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1) в ходатайстве об установлении публичного сервитута отсутствуют сведения, предусмотренные ст.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 2 - 3 ст. 39.41 ЗК РФ;</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2) не соблюдены условия установления публичного сервитута, предусмотренные ст. 23 и ст. 39.39 ЗК РФ;</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w:t>
      </w:r>
      <w:r w:rsidRPr="0083348C">
        <w:rPr>
          <w:color w:val="000000"/>
          <w:lang w:bidi="ru-RU"/>
        </w:rPr>
        <w:lastRenderedPageBreak/>
        <w:t>территориях, в определенных зонах, в границах которых предлагается установить публичный сервитут;</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B0D6F" w:rsidRPr="0083348C" w:rsidRDefault="000B0D6F" w:rsidP="000B0D6F">
      <w:pPr>
        <w:pStyle w:val="a8"/>
        <w:tabs>
          <w:tab w:val="left" w:pos="1134"/>
          <w:tab w:val="left" w:pos="1355"/>
          <w:tab w:val="left" w:pos="1701"/>
        </w:tabs>
        <w:rPr>
          <w:color w:val="000000"/>
          <w:lang w:bidi="ru-RU"/>
        </w:rPr>
      </w:pPr>
      <w:r w:rsidRPr="0083348C">
        <w:rPr>
          <w:color w:val="000000"/>
          <w:lang w:bidi="ru-RU"/>
        </w:rPr>
        <w:t>7)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p w:rsidR="000B0D6F" w:rsidRDefault="000B0D6F" w:rsidP="000B0D6F">
      <w:pPr>
        <w:pStyle w:val="a8"/>
        <w:tabs>
          <w:tab w:val="left" w:pos="1134"/>
          <w:tab w:val="left" w:pos="1355"/>
          <w:tab w:val="left" w:pos="1701"/>
        </w:tabs>
        <w:rPr>
          <w:color w:val="000000"/>
          <w:lang w:bidi="ru-RU"/>
        </w:rPr>
      </w:pPr>
      <w:r w:rsidRPr="0083348C">
        <w:rPr>
          <w:color w:val="000000"/>
          <w:lang w:bidi="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w:t>
      </w:r>
      <w:r>
        <w:rPr>
          <w:color w:val="000000"/>
          <w:lang w:bidi="ru-RU"/>
        </w:rPr>
        <w:t>муниципальных нужд;</w:t>
      </w:r>
    </w:p>
    <w:p w:rsidR="000B0D6F" w:rsidRDefault="000B0D6F" w:rsidP="000B0D6F">
      <w:pPr>
        <w:pStyle w:val="a8"/>
        <w:tabs>
          <w:tab w:val="left" w:pos="1134"/>
          <w:tab w:val="left" w:pos="1355"/>
          <w:tab w:val="left" w:pos="1701"/>
        </w:tabs>
        <w:rPr>
          <w:color w:val="000000"/>
          <w:lang w:bidi="ru-RU"/>
        </w:rPr>
      </w:pPr>
      <w:r>
        <w:rPr>
          <w:color w:val="000000"/>
          <w:lang w:bidi="ru-RU"/>
        </w:rPr>
        <w:t>9) д</w:t>
      </w:r>
      <w:r w:rsidRPr="007361D5">
        <w:rPr>
          <w:color w:val="000000"/>
          <w:lang w:bidi="ru-RU"/>
        </w:rPr>
        <w:t>окументы (сведения), представленные заявителем, противоречат документам (сведениям), полученным в рамках межведомственного взаимодействия</w:t>
      </w:r>
      <w:r>
        <w:rPr>
          <w:color w:val="000000"/>
          <w:lang w:bidi="ru-RU"/>
        </w:rPr>
        <w:t>;</w:t>
      </w:r>
    </w:p>
    <w:p w:rsidR="000B0D6F" w:rsidRDefault="000B0D6F" w:rsidP="000B0D6F">
      <w:pPr>
        <w:pStyle w:val="a8"/>
        <w:tabs>
          <w:tab w:val="left" w:pos="1134"/>
          <w:tab w:val="left" w:pos="1355"/>
          <w:tab w:val="left" w:pos="1701"/>
        </w:tabs>
        <w:rPr>
          <w:color w:val="000000"/>
        </w:rPr>
      </w:pPr>
      <w:r>
        <w:rPr>
          <w:color w:val="000000"/>
          <w:lang w:bidi="ru-RU"/>
        </w:rPr>
        <w:t xml:space="preserve">10) </w:t>
      </w:r>
      <w:r>
        <w:rPr>
          <w:color w:val="000000"/>
        </w:rPr>
        <w:t>заявл</w:t>
      </w:r>
      <w:r>
        <w:rPr>
          <w:color w:val="000000"/>
          <w:spacing w:val="-1"/>
        </w:rPr>
        <w:t>е</w:t>
      </w:r>
      <w:r>
        <w:rPr>
          <w:color w:val="000000"/>
        </w:rPr>
        <w:t>н</w:t>
      </w:r>
      <w:r>
        <w:rPr>
          <w:color w:val="000000"/>
          <w:spacing w:val="1"/>
        </w:rPr>
        <w:t>и</w:t>
      </w:r>
      <w:r>
        <w:rPr>
          <w:color w:val="000000"/>
        </w:rPr>
        <w:t>е</w:t>
      </w:r>
      <w:r w:rsidR="00696C01">
        <w:rPr>
          <w:color w:val="000000"/>
        </w:rPr>
        <w:t xml:space="preserve"> </w:t>
      </w:r>
      <w:r>
        <w:rPr>
          <w:color w:val="000000"/>
        </w:rPr>
        <w:t>п</w:t>
      </w:r>
      <w:r>
        <w:rPr>
          <w:color w:val="000000"/>
          <w:spacing w:val="-1"/>
        </w:rPr>
        <w:t>о</w:t>
      </w:r>
      <w:r>
        <w:rPr>
          <w:color w:val="000000"/>
          <w:spacing w:val="1"/>
        </w:rPr>
        <w:t>д</w:t>
      </w:r>
      <w:r>
        <w:rPr>
          <w:color w:val="000000"/>
        </w:rPr>
        <w:t>ано</w:t>
      </w:r>
      <w:r w:rsidR="00696C01">
        <w:rPr>
          <w:color w:val="000000"/>
        </w:rPr>
        <w:t xml:space="preserve"> </w:t>
      </w:r>
      <w:r>
        <w:rPr>
          <w:color w:val="000000"/>
          <w:spacing w:val="1"/>
        </w:rPr>
        <w:t>ор</w:t>
      </w:r>
      <w:r>
        <w:rPr>
          <w:color w:val="000000"/>
        </w:rPr>
        <w:t>ган</w:t>
      </w:r>
      <w:r w:rsidR="00696C01">
        <w:rPr>
          <w:color w:val="000000"/>
        </w:rPr>
        <w:t xml:space="preserve"> </w:t>
      </w:r>
      <w:r>
        <w:rPr>
          <w:color w:val="000000"/>
        </w:rPr>
        <w:t>местного сам</w:t>
      </w:r>
      <w:r>
        <w:rPr>
          <w:color w:val="000000"/>
          <w:spacing w:val="1"/>
        </w:rPr>
        <w:t>о</w:t>
      </w:r>
      <w:r>
        <w:rPr>
          <w:color w:val="000000"/>
          <w:spacing w:val="-1"/>
        </w:rPr>
        <w:t>у</w:t>
      </w:r>
      <w:r>
        <w:rPr>
          <w:color w:val="000000"/>
        </w:rPr>
        <w:t>правления</w:t>
      </w:r>
      <w:r w:rsidR="00696C01">
        <w:rPr>
          <w:color w:val="000000"/>
        </w:rPr>
        <w:t xml:space="preserve"> </w:t>
      </w:r>
      <w:r>
        <w:rPr>
          <w:color w:val="000000"/>
        </w:rPr>
        <w:t>и</w:t>
      </w:r>
      <w:r>
        <w:rPr>
          <w:color w:val="000000"/>
          <w:spacing w:val="-2"/>
        </w:rPr>
        <w:t>л</w:t>
      </w:r>
      <w:r>
        <w:rPr>
          <w:color w:val="000000"/>
        </w:rPr>
        <w:t>и</w:t>
      </w:r>
      <w:r w:rsidR="00696C01">
        <w:rPr>
          <w:color w:val="000000"/>
        </w:rPr>
        <w:t xml:space="preserve"> </w:t>
      </w:r>
      <w:r>
        <w:rPr>
          <w:color w:val="000000"/>
        </w:rPr>
        <w:t>организацию,</w:t>
      </w:r>
      <w:r w:rsidR="00696C01">
        <w:rPr>
          <w:color w:val="000000"/>
        </w:rPr>
        <w:t xml:space="preserve"> </w:t>
      </w:r>
      <w:r>
        <w:rPr>
          <w:color w:val="000000"/>
        </w:rPr>
        <w:t>в</w:t>
      </w:r>
      <w:r w:rsidR="00696C01">
        <w:rPr>
          <w:color w:val="000000"/>
        </w:rPr>
        <w:t xml:space="preserve"> </w:t>
      </w:r>
      <w:r>
        <w:rPr>
          <w:color w:val="000000"/>
        </w:rPr>
        <w:t>пол</w:t>
      </w:r>
      <w:r>
        <w:rPr>
          <w:color w:val="000000"/>
          <w:spacing w:val="-1"/>
        </w:rPr>
        <w:t>н</w:t>
      </w:r>
      <w:r>
        <w:rPr>
          <w:color w:val="000000"/>
        </w:rPr>
        <w:t>омоч</w:t>
      </w:r>
      <w:r>
        <w:rPr>
          <w:color w:val="000000"/>
          <w:spacing w:val="-1"/>
        </w:rPr>
        <w:t>и</w:t>
      </w:r>
      <w:r>
        <w:rPr>
          <w:color w:val="000000"/>
        </w:rPr>
        <w:t>я</w:t>
      </w:r>
      <w:r w:rsidR="00696C01">
        <w:rPr>
          <w:color w:val="000000"/>
        </w:rPr>
        <w:t xml:space="preserve"> </w:t>
      </w:r>
      <w:r>
        <w:rPr>
          <w:color w:val="000000"/>
        </w:rPr>
        <w:t>к</w:t>
      </w:r>
      <w:r>
        <w:rPr>
          <w:color w:val="000000"/>
          <w:spacing w:val="1"/>
        </w:rPr>
        <w:t>о</w:t>
      </w:r>
      <w:r>
        <w:rPr>
          <w:color w:val="000000"/>
        </w:rPr>
        <w:t>торых</w:t>
      </w:r>
      <w:r w:rsidR="00696C01">
        <w:rPr>
          <w:color w:val="000000"/>
        </w:rPr>
        <w:t xml:space="preserve"> </w:t>
      </w:r>
      <w:r>
        <w:rPr>
          <w:color w:val="000000"/>
        </w:rPr>
        <w:t>не</w:t>
      </w:r>
      <w:r w:rsidR="00696C01">
        <w:rPr>
          <w:color w:val="000000"/>
        </w:rPr>
        <w:t xml:space="preserve"> </w:t>
      </w:r>
      <w:r>
        <w:rPr>
          <w:color w:val="000000"/>
        </w:rPr>
        <w:t>входит</w:t>
      </w:r>
      <w:r w:rsidR="00696C01">
        <w:rPr>
          <w:color w:val="000000"/>
        </w:rPr>
        <w:t xml:space="preserve"> </w:t>
      </w:r>
      <w:r>
        <w:rPr>
          <w:color w:val="000000"/>
        </w:rPr>
        <w:t>предос</w:t>
      </w:r>
      <w:r>
        <w:rPr>
          <w:color w:val="000000"/>
          <w:spacing w:val="-1"/>
        </w:rPr>
        <w:t>т</w:t>
      </w:r>
      <w:r>
        <w:rPr>
          <w:color w:val="000000"/>
        </w:rPr>
        <w:t>ав</w:t>
      </w:r>
      <w:r>
        <w:rPr>
          <w:color w:val="000000"/>
          <w:spacing w:val="-1"/>
        </w:rPr>
        <w:t>л</w:t>
      </w:r>
      <w:r>
        <w:rPr>
          <w:color w:val="000000"/>
        </w:rPr>
        <w:t>е</w:t>
      </w:r>
      <w:r>
        <w:rPr>
          <w:color w:val="000000"/>
          <w:spacing w:val="1"/>
        </w:rPr>
        <w:t>н</w:t>
      </w:r>
      <w:r>
        <w:rPr>
          <w:color w:val="000000"/>
        </w:rPr>
        <w:t xml:space="preserve">ие </w:t>
      </w:r>
      <w:r>
        <w:rPr>
          <w:color w:val="000000"/>
          <w:spacing w:val="-3"/>
        </w:rPr>
        <w:t>у</w:t>
      </w:r>
      <w:r>
        <w:rPr>
          <w:color w:val="000000"/>
        </w:rPr>
        <w:t>с</w:t>
      </w:r>
      <w:r>
        <w:rPr>
          <w:color w:val="000000"/>
          <w:spacing w:val="1"/>
        </w:rPr>
        <w:t>л</w:t>
      </w:r>
      <w:r>
        <w:rPr>
          <w:color w:val="000000"/>
        </w:rPr>
        <w:t>уг</w:t>
      </w:r>
      <w:r>
        <w:rPr>
          <w:color w:val="000000"/>
          <w:spacing w:val="1"/>
        </w:rPr>
        <w:t>и</w:t>
      </w:r>
      <w:r>
        <w:rPr>
          <w:color w:val="000000"/>
        </w:rPr>
        <w:t>.</w:t>
      </w:r>
    </w:p>
    <w:p w:rsidR="000B0D6F" w:rsidRDefault="000B0D6F" w:rsidP="000B0D6F">
      <w:pPr>
        <w:pStyle w:val="a8"/>
        <w:tabs>
          <w:tab w:val="left" w:pos="1134"/>
          <w:tab w:val="left" w:pos="1355"/>
          <w:tab w:val="left" w:pos="1701"/>
        </w:tabs>
        <w:rPr>
          <w:color w:val="000000"/>
        </w:rPr>
      </w:pPr>
    </w:p>
    <w:p w:rsidR="000B0D6F" w:rsidRPr="00D57123" w:rsidRDefault="000B0D6F" w:rsidP="000B0D6F">
      <w:pPr>
        <w:pStyle w:val="a8"/>
        <w:tabs>
          <w:tab w:val="left" w:pos="1134"/>
          <w:tab w:val="left" w:pos="1355"/>
          <w:tab w:val="left" w:pos="1701"/>
        </w:tabs>
        <w:rPr>
          <w:color w:val="000000"/>
          <w:lang w:bidi="ru-RU"/>
        </w:rPr>
      </w:pPr>
    </w:p>
    <w:p w:rsidR="000B0D6F" w:rsidRPr="00D57123" w:rsidRDefault="000B0D6F" w:rsidP="000B0D6F">
      <w:pPr>
        <w:pStyle w:val="a8"/>
        <w:spacing w:after="320"/>
        <w:jc w:val="center"/>
      </w:pPr>
      <w:r w:rsidRPr="00D57123">
        <w:rPr>
          <w:b/>
          <w:bCs/>
          <w:color w:val="000000"/>
          <w:lang w:bidi="ru-RU"/>
        </w:rPr>
        <w:t>Размер платы, взимаемой с заявителя при предоставлении муниципальной услуги, и способы ее взимания</w:t>
      </w:r>
    </w:p>
    <w:p w:rsidR="000B0D6F" w:rsidRDefault="000B0D6F" w:rsidP="000B0D6F">
      <w:pPr>
        <w:pStyle w:val="a8"/>
        <w:spacing w:after="320"/>
        <w:ind w:firstLine="709"/>
        <w:rPr>
          <w:color w:val="000000"/>
          <w:lang w:bidi="ru-RU"/>
        </w:rPr>
      </w:pPr>
      <w:r w:rsidRPr="00D57123">
        <w:t>2</w:t>
      </w:r>
      <w:r>
        <w:t>5</w:t>
      </w:r>
      <w:r w:rsidRPr="00D57123">
        <w:t xml:space="preserve">. </w:t>
      </w:r>
      <w:r>
        <w:rPr>
          <w:color w:val="000000"/>
          <w:lang w:bidi="ru-RU"/>
        </w:rPr>
        <w:t>Муниципальная</w:t>
      </w:r>
      <w:r w:rsidRPr="0083348C">
        <w:rPr>
          <w:color w:val="000000"/>
          <w:lang w:bidi="ru-RU"/>
        </w:rPr>
        <w:t xml:space="preserve"> услуга предоставляется без взимания государ</w:t>
      </w:r>
      <w:r>
        <w:rPr>
          <w:color w:val="000000"/>
          <w:lang w:bidi="ru-RU"/>
        </w:rPr>
        <w:t>ственной пошлины или иной платы</w:t>
      </w:r>
      <w:r w:rsidRPr="00D57123">
        <w:rPr>
          <w:color w:val="000000"/>
          <w:lang w:bidi="ru-RU"/>
        </w:rPr>
        <w:t>.</w:t>
      </w:r>
    </w:p>
    <w:p w:rsidR="000B0D6F" w:rsidRPr="00D57123" w:rsidRDefault="000B0D6F" w:rsidP="000B0D6F">
      <w:pPr>
        <w:pStyle w:val="a8"/>
        <w:spacing w:after="320"/>
        <w:ind w:firstLine="709"/>
        <w:rPr>
          <w:color w:val="000000"/>
          <w:lang w:bidi="ru-RU"/>
        </w:rPr>
      </w:pPr>
    </w:p>
    <w:p w:rsidR="000B0D6F" w:rsidRPr="00D57123" w:rsidRDefault="000B0D6F" w:rsidP="000B0D6F">
      <w:pPr>
        <w:ind w:firstLine="709"/>
        <w:jc w:val="center"/>
        <w:rPr>
          <w:b/>
          <w:sz w:val="28"/>
          <w:szCs w:val="28"/>
        </w:rPr>
      </w:pPr>
      <w:r w:rsidRPr="00D57123">
        <w:rPr>
          <w:b/>
          <w:sz w:val="28"/>
          <w:szCs w:val="28"/>
        </w:rPr>
        <w:t>Максимальный срок ожидания в очеред</w:t>
      </w:r>
      <w:r>
        <w:rPr>
          <w:b/>
          <w:sz w:val="28"/>
          <w:szCs w:val="28"/>
        </w:rPr>
        <w:t xml:space="preserve">и при подаче заявителем запроса </w:t>
      </w:r>
      <w:r w:rsidRPr="00D57123">
        <w:rPr>
          <w:b/>
          <w:sz w:val="28"/>
          <w:szCs w:val="28"/>
        </w:rPr>
        <w:t>о предоставлении муниц</w:t>
      </w:r>
      <w:r>
        <w:rPr>
          <w:b/>
          <w:sz w:val="28"/>
          <w:szCs w:val="28"/>
        </w:rPr>
        <w:t xml:space="preserve">ипальной услуги и при получении </w:t>
      </w:r>
      <w:r w:rsidRPr="00D57123">
        <w:rPr>
          <w:b/>
          <w:sz w:val="28"/>
          <w:szCs w:val="28"/>
        </w:rPr>
        <w:t>результата</w:t>
      </w:r>
      <w:r w:rsidR="00696C01">
        <w:rPr>
          <w:b/>
          <w:sz w:val="28"/>
          <w:szCs w:val="28"/>
        </w:rPr>
        <w:t xml:space="preserve"> </w:t>
      </w:r>
      <w:r w:rsidRPr="00D57123">
        <w:rPr>
          <w:b/>
          <w:sz w:val="28"/>
          <w:szCs w:val="28"/>
        </w:rPr>
        <w:t>предоставления муниципальной услуги</w:t>
      </w:r>
    </w:p>
    <w:p w:rsidR="000B0D6F" w:rsidRPr="00D57123" w:rsidRDefault="000B0D6F" w:rsidP="000B0D6F">
      <w:pPr>
        <w:ind w:firstLine="709"/>
        <w:jc w:val="center"/>
        <w:rPr>
          <w:b/>
          <w:sz w:val="28"/>
          <w:szCs w:val="28"/>
        </w:rPr>
      </w:pPr>
    </w:p>
    <w:p w:rsidR="000B0D6F" w:rsidRPr="00D57123" w:rsidRDefault="000B0D6F" w:rsidP="000B0D6F">
      <w:pPr>
        <w:ind w:firstLine="709"/>
        <w:jc w:val="both"/>
        <w:rPr>
          <w:sz w:val="28"/>
          <w:szCs w:val="28"/>
        </w:rPr>
      </w:pPr>
      <w:r w:rsidRPr="00D57123">
        <w:rPr>
          <w:sz w:val="28"/>
          <w:szCs w:val="28"/>
        </w:rPr>
        <w:t>2</w:t>
      </w:r>
      <w:r>
        <w:rPr>
          <w:sz w:val="28"/>
          <w:szCs w:val="28"/>
        </w:rPr>
        <w:t>6</w:t>
      </w:r>
      <w:r w:rsidRPr="00D57123">
        <w:rPr>
          <w:sz w:val="28"/>
          <w:szCs w:val="28"/>
        </w:rPr>
        <w:t xml:space="preserve">. </w:t>
      </w:r>
      <w:r w:rsidRPr="0083348C">
        <w:rPr>
          <w:sz w:val="28"/>
          <w:szCs w:val="28"/>
        </w:rPr>
        <w:t xml:space="preserve">Максимальный срок ожидания в очереди при подаче заявления (ходатайства) и документов, необходимых для предоставления </w:t>
      </w:r>
      <w:r>
        <w:rPr>
          <w:sz w:val="28"/>
          <w:szCs w:val="28"/>
        </w:rPr>
        <w:lastRenderedPageBreak/>
        <w:t>муниципальной</w:t>
      </w:r>
      <w:r w:rsidRPr="0083348C">
        <w:rPr>
          <w:sz w:val="28"/>
          <w:szCs w:val="28"/>
        </w:rPr>
        <w:t xml:space="preserve"> услуги или получения результата предоставления </w:t>
      </w:r>
      <w:r>
        <w:rPr>
          <w:sz w:val="28"/>
          <w:szCs w:val="28"/>
        </w:rPr>
        <w:t>муниципальной</w:t>
      </w:r>
      <w:r w:rsidRPr="0083348C">
        <w:rPr>
          <w:sz w:val="28"/>
          <w:szCs w:val="28"/>
        </w:rPr>
        <w:t xml:space="preserve"> услуг</w:t>
      </w:r>
      <w:r>
        <w:rPr>
          <w:sz w:val="28"/>
          <w:szCs w:val="28"/>
        </w:rPr>
        <w:t>и, не должен превышать 15 минут</w:t>
      </w:r>
      <w:r w:rsidRPr="00D57123">
        <w:rPr>
          <w:sz w:val="28"/>
          <w:szCs w:val="28"/>
        </w:rPr>
        <w:t>.</w:t>
      </w:r>
    </w:p>
    <w:p w:rsidR="000B0D6F" w:rsidRPr="00D57123" w:rsidRDefault="000B0D6F" w:rsidP="000B0D6F">
      <w:pPr>
        <w:ind w:firstLine="709"/>
        <w:jc w:val="both"/>
        <w:rPr>
          <w:sz w:val="28"/>
          <w:szCs w:val="28"/>
        </w:rPr>
      </w:pPr>
    </w:p>
    <w:p w:rsidR="000B0D6F" w:rsidRPr="00D57123" w:rsidRDefault="000B0D6F" w:rsidP="000B0D6F">
      <w:pPr>
        <w:pStyle w:val="26"/>
        <w:shd w:val="clear" w:color="auto" w:fill="auto"/>
        <w:spacing w:after="320"/>
      </w:pPr>
      <w:bookmarkStart w:id="12" w:name="bookmark154"/>
      <w:bookmarkStart w:id="13" w:name="bookmark155"/>
      <w:r w:rsidRPr="00D57123">
        <w:rPr>
          <w:color w:val="000000"/>
          <w:lang w:eastAsia="ru-RU" w:bidi="ru-RU"/>
        </w:rPr>
        <w:t>Срок регистрации запроса заявителя о предоставлении муниципальной услуги</w:t>
      </w:r>
      <w:bookmarkEnd w:id="12"/>
      <w:bookmarkEnd w:id="13"/>
    </w:p>
    <w:p w:rsidR="000B0D6F" w:rsidRPr="006E75C7" w:rsidRDefault="000B0D6F" w:rsidP="000B0D6F">
      <w:pPr>
        <w:pStyle w:val="a8"/>
        <w:tabs>
          <w:tab w:val="left" w:pos="1134"/>
          <w:tab w:val="left" w:pos="1355"/>
          <w:tab w:val="left" w:pos="1692"/>
        </w:tabs>
        <w:ind w:firstLine="709"/>
        <w:rPr>
          <w:color w:val="000000"/>
          <w:lang w:bidi="ru-RU"/>
        </w:rPr>
      </w:pPr>
      <w:r>
        <w:rPr>
          <w:color w:val="000000"/>
          <w:lang w:bidi="ru-RU"/>
        </w:rPr>
        <w:t xml:space="preserve">27. </w:t>
      </w:r>
      <w:r w:rsidRPr="006E75C7">
        <w:rPr>
          <w:color w:val="000000"/>
          <w:lang w:bidi="ru-RU"/>
        </w:rPr>
        <w:t xml:space="preserve">Срок регистрации заявления </w:t>
      </w:r>
      <w:r>
        <w:rPr>
          <w:color w:val="000000"/>
          <w:lang w:bidi="ru-RU"/>
        </w:rPr>
        <w:t xml:space="preserve">(ходатайства) </w:t>
      </w:r>
      <w:r w:rsidRPr="006E75C7">
        <w:rPr>
          <w:color w:val="000000"/>
          <w:lang w:bidi="ru-RU"/>
        </w:rPr>
        <w:t>о предоставлении муниципальной услуги подлежат регистрации в органе</w:t>
      </w:r>
      <w:r>
        <w:rPr>
          <w:color w:val="000000"/>
          <w:lang w:bidi="ru-RU"/>
        </w:rPr>
        <w:t xml:space="preserve"> местного самоуправления</w:t>
      </w:r>
      <w:r w:rsidRPr="006E75C7">
        <w:rPr>
          <w:color w:val="000000"/>
          <w:lang w:bidi="ru-RU"/>
        </w:rPr>
        <w:t xml:space="preserve"> в течение 1 рабочего дня со дня получения заявления </w:t>
      </w:r>
      <w:r>
        <w:rPr>
          <w:color w:val="000000"/>
          <w:lang w:bidi="ru-RU"/>
        </w:rPr>
        <w:t xml:space="preserve">(ходатайства) </w:t>
      </w:r>
      <w:r w:rsidRPr="006E75C7">
        <w:rPr>
          <w:color w:val="000000"/>
          <w:lang w:bidi="ru-RU"/>
        </w:rPr>
        <w:t>и документов, необходимых для предоставления муниципальной услуги.</w:t>
      </w:r>
    </w:p>
    <w:p w:rsidR="000B0D6F" w:rsidRPr="00D57123" w:rsidRDefault="000B0D6F" w:rsidP="000B0D6F">
      <w:pPr>
        <w:pStyle w:val="a8"/>
        <w:tabs>
          <w:tab w:val="left" w:pos="1134"/>
          <w:tab w:val="left" w:pos="1355"/>
          <w:tab w:val="left" w:pos="1692"/>
        </w:tabs>
        <w:ind w:firstLine="709"/>
        <w:rPr>
          <w:color w:val="000000"/>
          <w:lang w:bidi="ru-RU"/>
        </w:rPr>
      </w:pPr>
      <w:r>
        <w:rPr>
          <w:color w:val="000000"/>
          <w:lang w:bidi="ru-RU"/>
        </w:rPr>
        <w:t xml:space="preserve">28. </w:t>
      </w:r>
      <w:r w:rsidRPr="006E75C7">
        <w:rPr>
          <w:color w:val="000000"/>
          <w:lang w:bidi="ru-RU"/>
        </w:rPr>
        <w:t xml:space="preserve">Орган </w:t>
      </w:r>
      <w:r>
        <w:rPr>
          <w:color w:val="000000"/>
          <w:lang w:bidi="ru-RU"/>
        </w:rPr>
        <w:t>местного самоуправления</w:t>
      </w:r>
      <w:r w:rsidRPr="006E75C7">
        <w:rPr>
          <w:color w:val="000000"/>
          <w:lang w:bidi="ru-RU"/>
        </w:rPr>
        <w:t xml:space="preserve">/организация обеспечивает прием документов, необходимых для предоставления </w:t>
      </w:r>
      <w:r>
        <w:rPr>
          <w:color w:val="000000"/>
          <w:lang w:bidi="ru-RU"/>
        </w:rPr>
        <w:t>муниципальной</w:t>
      </w:r>
      <w:r w:rsidRPr="006E75C7">
        <w:rPr>
          <w:color w:val="000000"/>
          <w:lang w:bidi="ru-RU"/>
        </w:rPr>
        <w:t xml:space="preserve">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Pr>
          <w:color w:val="000000"/>
          <w:lang w:bidi="ru-RU"/>
        </w:rPr>
        <w:t>.</w:t>
      </w:r>
    </w:p>
    <w:p w:rsidR="000B0D6F" w:rsidRPr="00D57123" w:rsidRDefault="000B0D6F" w:rsidP="000B0D6F">
      <w:pPr>
        <w:pStyle w:val="a8"/>
        <w:tabs>
          <w:tab w:val="left" w:pos="1134"/>
          <w:tab w:val="left" w:pos="1355"/>
          <w:tab w:val="left" w:pos="1692"/>
        </w:tabs>
        <w:ind w:left="709"/>
        <w:rPr>
          <w:color w:val="000000"/>
          <w:lang w:bidi="ru-RU"/>
        </w:rPr>
      </w:pPr>
    </w:p>
    <w:p w:rsidR="000B0D6F" w:rsidRPr="00D57123" w:rsidRDefault="000B0D6F" w:rsidP="000B0D6F">
      <w:pPr>
        <w:pStyle w:val="26"/>
        <w:keepNext/>
        <w:keepLines/>
        <w:shd w:val="clear" w:color="auto" w:fill="auto"/>
        <w:spacing w:after="320"/>
      </w:pPr>
      <w:bookmarkStart w:id="14" w:name="bookmark156"/>
      <w:bookmarkStart w:id="15" w:name="bookmark157"/>
      <w:r w:rsidRPr="00D57123">
        <w:rPr>
          <w:color w:val="000000"/>
          <w:lang w:eastAsia="ru-RU" w:bidi="ru-RU"/>
        </w:rPr>
        <w:t xml:space="preserve">Требования к помещениям, в которых предоставляется </w:t>
      </w:r>
      <w:r w:rsidRPr="00D57123">
        <w:rPr>
          <w:color w:val="000000"/>
          <w:lang w:eastAsia="ru-RU" w:bidi="ru-RU"/>
        </w:rPr>
        <w:br/>
        <w:t>муниципальная услуга</w:t>
      </w:r>
      <w:bookmarkEnd w:id="14"/>
      <w:bookmarkEnd w:id="15"/>
    </w:p>
    <w:p w:rsidR="000B0D6F" w:rsidRPr="00D57123" w:rsidRDefault="000B0D6F" w:rsidP="000B0D6F">
      <w:pPr>
        <w:pStyle w:val="a8"/>
        <w:tabs>
          <w:tab w:val="left" w:pos="1134"/>
          <w:tab w:val="left" w:pos="1355"/>
          <w:tab w:val="left" w:pos="1692"/>
        </w:tabs>
        <w:ind w:firstLine="709"/>
      </w:pPr>
      <w:r>
        <w:rPr>
          <w:lang w:bidi="ru-RU"/>
        </w:rPr>
        <w:t>29</w:t>
      </w:r>
      <w:r w:rsidRPr="00D57123">
        <w:rPr>
          <w:lang w:bidi="ru-RU"/>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0B0D6F" w:rsidRPr="00D57123" w:rsidRDefault="000B0D6F" w:rsidP="000B0D6F">
      <w:pPr>
        <w:pStyle w:val="a8"/>
        <w:tabs>
          <w:tab w:val="left" w:pos="1443"/>
        </w:tabs>
        <w:ind w:firstLine="709"/>
      </w:pPr>
      <w:r w:rsidRPr="00D57123">
        <w:rPr>
          <w:color w:val="000000"/>
          <w:lang w:bidi="ru-RU"/>
        </w:rPr>
        <w:t>Местоположение административных зданий, в которых осуществляется прием заявлений</w:t>
      </w:r>
      <w:r>
        <w:rPr>
          <w:color w:val="000000"/>
          <w:lang w:bidi="ru-RU"/>
        </w:rPr>
        <w:t xml:space="preserve"> (ходатайств)</w:t>
      </w:r>
      <w:r w:rsidRPr="00D57123">
        <w:rPr>
          <w:color w:val="000000"/>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0D6F" w:rsidRPr="00D57123" w:rsidRDefault="000B0D6F" w:rsidP="000B0D6F">
      <w:pPr>
        <w:pStyle w:val="a8"/>
        <w:ind w:firstLine="720"/>
      </w:pPr>
      <w:r w:rsidRPr="00D57123">
        <w:rPr>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0D6F" w:rsidRPr="00D57123" w:rsidRDefault="000B0D6F" w:rsidP="000B0D6F">
      <w:pPr>
        <w:pStyle w:val="a8"/>
        <w:ind w:firstLine="720"/>
      </w:pPr>
      <w:r w:rsidRPr="00D57123">
        <w:rPr>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7123">
        <w:rPr>
          <w:color w:val="000000"/>
          <w:lang w:val="en-US" w:bidi="en-US"/>
        </w:rPr>
        <w:t>I</w:t>
      </w:r>
      <w:r w:rsidRPr="00D57123">
        <w:rPr>
          <w:color w:val="000000"/>
          <w:lang w:bidi="en-US"/>
        </w:rPr>
        <w:t xml:space="preserve">, </w:t>
      </w:r>
      <w:r w:rsidRPr="00D57123">
        <w:rPr>
          <w:color w:val="000000"/>
          <w:lang w:val="en-US" w:bidi="en-US"/>
        </w:rPr>
        <w:t>II</w:t>
      </w:r>
      <w:r w:rsidRPr="00D57123">
        <w:rPr>
          <w:color w:val="000000"/>
          <w:lang w:bidi="ru-RU"/>
        </w:rPr>
        <w:t xml:space="preserve">групп, а также инвалидами </w:t>
      </w:r>
      <w:r w:rsidRPr="00D57123">
        <w:rPr>
          <w:color w:val="000000"/>
          <w:lang w:val="en-US" w:bidi="en-US"/>
        </w:rPr>
        <w:t>III</w:t>
      </w:r>
      <w:r w:rsidRPr="00D57123">
        <w:rPr>
          <w:color w:val="000000"/>
          <w:lang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0D6F" w:rsidRPr="00D57123" w:rsidRDefault="000B0D6F" w:rsidP="000B0D6F">
      <w:pPr>
        <w:pStyle w:val="a8"/>
        <w:ind w:firstLine="720"/>
      </w:pPr>
      <w:r w:rsidRPr="00D57123">
        <w:rPr>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0D6F" w:rsidRPr="00D57123" w:rsidRDefault="000B0D6F" w:rsidP="000B0D6F">
      <w:pPr>
        <w:pStyle w:val="a8"/>
        <w:ind w:firstLine="720"/>
      </w:pPr>
      <w:r w:rsidRPr="00D57123">
        <w:rPr>
          <w:color w:val="000000"/>
          <w:lang w:bidi="ru-RU"/>
        </w:rPr>
        <w:t>Центральный вход в здание органа местного самоуправления должен быть оборудован информационной табличкой (вывеской), содержащей информацию:</w:t>
      </w:r>
    </w:p>
    <w:p w:rsidR="000B0D6F" w:rsidRPr="00D57123" w:rsidRDefault="000B0D6F" w:rsidP="000B0D6F">
      <w:pPr>
        <w:pStyle w:val="a8"/>
        <w:ind w:firstLine="720"/>
      </w:pPr>
      <w:r w:rsidRPr="00D57123">
        <w:rPr>
          <w:color w:val="000000"/>
          <w:lang w:bidi="ru-RU"/>
        </w:rPr>
        <w:t>наименование;</w:t>
      </w:r>
    </w:p>
    <w:p w:rsidR="000B0D6F" w:rsidRPr="00D57123" w:rsidRDefault="000B0D6F" w:rsidP="000B0D6F">
      <w:pPr>
        <w:pStyle w:val="a8"/>
        <w:ind w:firstLine="720"/>
      </w:pPr>
      <w:r w:rsidRPr="00D57123">
        <w:rPr>
          <w:color w:val="000000"/>
          <w:lang w:bidi="ru-RU"/>
        </w:rPr>
        <w:t>местонахождение и юридический адрес;</w:t>
      </w:r>
    </w:p>
    <w:p w:rsidR="000B0D6F" w:rsidRPr="00D57123" w:rsidRDefault="000B0D6F" w:rsidP="000B0D6F">
      <w:pPr>
        <w:pStyle w:val="a8"/>
        <w:ind w:firstLine="720"/>
      </w:pPr>
      <w:r w:rsidRPr="00D57123">
        <w:rPr>
          <w:color w:val="000000"/>
          <w:lang w:bidi="ru-RU"/>
        </w:rPr>
        <w:t>режим работы;</w:t>
      </w:r>
    </w:p>
    <w:p w:rsidR="000B0D6F" w:rsidRPr="00D57123" w:rsidRDefault="000B0D6F" w:rsidP="000B0D6F">
      <w:pPr>
        <w:pStyle w:val="a8"/>
        <w:ind w:firstLine="720"/>
      </w:pPr>
      <w:r w:rsidRPr="00D57123">
        <w:rPr>
          <w:color w:val="000000"/>
          <w:lang w:bidi="ru-RU"/>
        </w:rPr>
        <w:t>график приема;</w:t>
      </w:r>
    </w:p>
    <w:p w:rsidR="000B0D6F" w:rsidRPr="00D57123" w:rsidRDefault="000B0D6F" w:rsidP="000B0D6F">
      <w:pPr>
        <w:pStyle w:val="a8"/>
        <w:ind w:firstLine="720"/>
      </w:pPr>
      <w:r w:rsidRPr="00D57123">
        <w:rPr>
          <w:color w:val="000000"/>
          <w:lang w:bidi="ru-RU"/>
        </w:rPr>
        <w:t>номера телефонов для справок.</w:t>
      </w:r>
    </w:p>
    <w:p w:rsidR="000B0D6F" w:rsidRPr="00D57123" w:rsidRDefault="000B0D6F" w:rsidP="000B0D6F">
      <w:pPr>
        <w:pStyle w:val="a8"/>
        <w:ind w:firstLine="720"/>
      </w:pPr>
      <w:r w:rsidRPr="00D57123">
        <w:rPr>
          <w:color w:val="000000"/>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B0D6F" w:rsidRPr="00D57123" w:rsidRDefault="000B0D6F" w:rsidP="000B0D6F">
      <w:pPr>
        <w:pStyle w:val="a8"/>
        <w:ind w:firstLine="720"/>
      </w:pPr>
      <w:r w:rsidRPr="00D57123">
        <w:rPr>
          <w:color w:val="000000"/>
          <w:lang w:bidi="ru-RU"/>
        </w:rPr>
        <w:t>Помещения, в которых предоставляется муниципальная услуга, оснащаются:</w:t>
      </w:r>
    </w:p>
    <w:p w:rsidR="000B0D6F" w:rsidRPr="00D57123" w:rsidRDefault="000B0D6F" w:rsidP="000B0D6F">
      <w:pPr>
        <w:pStyle w:val="a8"/>
        <w:ind w:firstLine="720"/>
      </w:pPr>
      <w:r w:rsidRPr="00D57123">
        <w:rPr>
          <w:color w:val="000000"/>
          <w:lang w:bidi="ru-RU"/>
        </w:rPr>
        <w:lastRenderedPageBreak/>
        <w:t>противопожарной системой и средствами пожаротушения;</w:t>
      </w:r>
    </w:p>
    <w:p w:rsidR="000B0D6F" w:rsidRPr="00D57123" w:rsidRDefault="000B0D6F" w:rsidP="000B0D6F">
      <w:pPr>
        <w:pStyle w:val="a8"/>
        <w:ind w:left="720"/>
        <w:rPr>
          <w:color w:val="000000"/>
          <w:lang w:bidi="ru-RU"/>
        </w:rPr>
      </w:pPr>
      <w:r w:rsidRPr="00D57123">
        <w:rPr>
          <w:color w:val="000000"/>
          <w:lang w:bidi="ru-RU"/>
        </w:rPr>
        <w:t xml:space="preserve">системой оповещения о возникновении чрезвычайной ситуации; </w:t>
      </w:r>
    </w:p>
    <w:p w:rsidR="000B0D6F" w:rsidRPr="00D57123" w:rsidRDefault="000B0D6F" w:rsidP="000B0D6F">
      <w:pPr>
        <w:pStyle w:val="a8"/>
        <w:ind w:left="720"/>
      </w:pPr>
      <w:r w:rsidRPr="00D57123">
        <w:rPr>
          <w:color w:val="000000"/>
          <w:lang w:bidi="ru-RU"/>
        </w:rPr>
        <w:t>средствами оказания первой медицинской помощи;</w:t>
      </w:r>
    </w:p>
    <w:p w:rsidR="000B0D6F" w:rsidRPr="00D57123" w:rsidRDefault="000B0D6F" w:rsidP="000B0D6F">
      <w:pPr>
        <w:pStyle w:val="a8"/>
        <w:ind w:left="720"/>
      </w:pPr>
      <w:r w:rsidRPr="00D57123">
        <w:rPr>
          <w:color w:val="000000"/>
          <w:lang w:bidi="ru-RU"/>
        </w:rPr>
        <w:t>туалетными комнатами для посетителей.</w:t>
      </w:r>
    </w:p>
    <w:p w:rsidR="000B0D6F" w:rsidRPr="00D57123" w:rsidRDefault="000B0D6F" w:rsidP="000B0D6F">
      <w:pPr>
        <w:pStyle w:val="a8"/>
        <w:ind w:firstLine="720"/>
      </w:pPr>
      <w:r w:rsidRPr="00D57123">
        <w:rPr>
          <w:color w:val="000000"/>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0D6F" w:rsidRPr="00D57123" w:rsidRDefault="000B0D6F" w:rsidP="000B0D6F">
      <w:pPr>
        <w:pStyle w:val="a8"/>
        <w:ind w:firstLine="720"/>
      </w:pPr>
      <w:r w:rsidRPr="00D57123">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0D6F" w:rsidRPr="00D57123" w:rsidRDefault="000B0D6F" w:rsidP="000B0D6F">
      <w:pPr>
        <w:pStyle w:val="a8"/>
        <w:ind w:firstLine="720"/>
      </w:pPr>
      <w:r w:rsidRPr="00D57123">
        <w:rPr>
          <w:color w:val="000000"/>
          <w:lang w:bidi="ru-RU"/>
        </w:rPr>
        <w:t>Места для заполнения заявлений оборудуются стульями, столами (стойками), бланками заявлений, письменными принадлежностями.</w:t>
      </w:r>
    </w:p>
    <w:p w:rsidR="000B0D6F" w:rsidRPr="00D57123" w:rsidRDefault="000B0D6F" w:rsidP="000B0D6F">
      <w:pPr>
        <w:pStyle w:val="a8"/>
        <w:ind w:firstLine="720"/>
      </w:pPr>
      <w:r w:rsidRPr="00D57123">
        <w:rPr>
          <w:color w:val="000000"/>
          <w:lang w:bidi="ru-RU"/>
        </w:rPr>
        <w:t>Места приема заявителей оборудуются информационными табличками (вывесками) с указанием:</w:t>
      </w:r>
    </w:p>
    <w:p w:rsidR="000B0D6F" w:rsidRPr="00D57123" w:rsidRDefault="000B0D6F" w:rsidP="000B0D6F">
      <w:pPr>
        <w:pStyle w:val="a8"/>
        <w:ind w:firstLine="720"/>
      </w:pPr>
      <w:r w:rsidRPr="00D57123">
        <w:rPr>
          <w:color w:val="000000"/>
          <w:lang w:bidi="ru-RU"/>
        </w:rPr>
        <w:t>номера кабинета и наименования отдела;</w:t>
      </w:r>
    </w:p>
    <w:p w:rsidR="000B0D6F" w:rsidRPr="00D57123" w:rsidRDefault="000B0D6F" w:rsidP="000B0D6F">
      <w:pPr>
        <w:pStyle w:val="a8"/>
        <w:ind w:firstLine="720"/>
      </w:pPr>
      <w:r w:rsidRPr="00D57123">
        <w:rPr>
          <w:color w:val="000000"/>
          <w:lang w:bidi="ru-RU"/>
        </w:rPr>
        <w:t>фамилии, имени и отчества (последнее - при наличии), должности ответственного лица за прием документов;</w:t>
      </w:r>
    </w:p>
    <w:p w:rsidR="000B0D6F" w:rsidRPr="00D57123" w:rsidRDefault="000B0D6F" w:rsidP="000B0D6F">
      <w:pPr>
        <w:pStyle w:val="a8"/>
        <w:ind w:firstLine="720"/>
      </w:pPr>
      <w:r w:rsidRPr="00D57123">
        <w:rPr>
          <w:color w:val="000000"/>
          <w:lang w:bidi="ru-RU"/>
        </w:rPr>
        <w:t>графика приема заявителей.</w:t>
      </w:r>
    </w:p>
    <w:p w:rsidR="000B0D6F" w:rsidRPr="00D57123" w:rsidRDefault="000B0D6F" w:rsidP="000B0D6F">
      <w:pPr>
        <w:pStyle w:val="a8"/>
        <w:ind w:firstLine="720"/>
      </w:pPr>
      <w:r w:rsidRPr="00D57123">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0D6F" w:rsidRPr="00D57123" w:rsidRDefault="000B0D6F" w:rsidP="000B0D6F">
      <w:pPr>
        <w:pStyle w:val="a8"/>
        <w:ind w:firstLine="720"/>
      </w:pPr>
      <w:r w:rsidRPr="00D57123">
        <w:rPr>
          <w:color w:val="000000"/>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0D6F" w:rsidRPr="00D57123" w:rsidRDefault="000B0D6F" w:rsidP="000B0D6F">
      <w:pPr>
        <w:pStyle w:val="a8"/>
        <w:ind w:firstLine="720"/>
      </w:pPr>
      <w:r w:rsidRPr="00D57123">
        <w:rPr>
          <w:color w:val="000000"/>
          <w:lang w:bidi="ru-RU"/>
        </w:rPr>
        <w:t>При предоставлении муниципальной услуги инвалидам обеспечиваются:</w:t>
      </w:r>
    </w:p>
    <w:p w:rsidR="000B0D6F" w:rsidRPr="00D57123" w:rsidRDefault="000B0D6F" w:rsidP="000B0D6F">
      <w:pPr>
        <w:pStyle w:val="a8"/>
        <w:ind w:firstLine="720"/>
      </w:pPr>
      <w:r w:rsidRPr="00D57123">
        <w:rPr>
          <w:color w:val="000000"/>
          <w:lang w:bidi="ru-RU"/>
        </w:rPr>
        <w:t>возможность беспрепятственного доступа к объекту (зданию, помещению), в котором предоставляется муниципальная услуга;</w:t>
      </w:r>
    </w:p>
    <w:p w:rsidR="000B0D6F" w:rsidRPr="00D57123" w:rsidRDefault="000B0D6F" w:rsidP="000B0D6F">
      <w:pPr>
        <w:pStyle w:val="a8"/>
        <w:ind w:firstLine="720"/>
      </w:pPr>
      <w:r w:rsidRPr="00D57123">
        <w:rPr>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B0D6F" w:rsidRPr="00D57123" w:rsidRDefault="000B0D6F" w:rsidP="000B0D6F">
      <w:pPr>
        <w:pStyle w:val="a8"/>
        <w:ind w:firstLine="720"/>
      </w:pPr>
      <w:r w:rsidRPr="00D57123">
        <w:rPr>
          <w:color w:val="000000"/>
          <w:lang w:bidi="ru-RU"/>
        </w:rPr>
        <w:t>сопровождение инвалидов, имеющих стойкие расстройства функции зрения и самостоятельного передвижения;</w:t>
      </w:r>
    </w:p>
    <w:p w:rsidR="000B0D6F" w:rsidRPr="00D57123" w:rsidRDefault="000B0D6F" w:rsidP="000B0D6F">
      <w:pPr>
        <w:pStyle w:val="a8"/>
        <w:ind w:firstLine="720"/>
      </w:pPr>
      <w:r w:rsidRPr="00D57123">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0D6F" w:rsidRPr="00D57123" w:rsidRDefault="000B0D6F" w:rsidP="000B0D6F">
      <w:pPr>
        <w:pStyle w:val="a8"/>
        <w:ind w:firstLine="720"/>
      </w:pPr>
      <w:r w:rsidRPr="00D57123">
        <w:rPr>
          <w:color w:val="000000"/>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0D6F" w:rsidRPr="00D57123" w:rsidRDefault="000B0D6F" w:rsidP="000B0D6F">
      <w:pPr>
        <w:pStyle w:val="a8"/>
        <w:ind w:firstLine="720"/>
      </w:pPr>
      <w:r w:rsidRPr="00D57123">
        <w:rPr>
          <w:color w:val="000000"/>
          <w:lang w:bidi="ru-RU"/>
        </w:rPr>
        <w:t>допуск сурдопереводчика и тифлосурдопереводчика;</w:t>
      </w:r>
    </w:p>
    <w:p w:rsidR="000B0D6F" w:rsidRPr="00D57123" w:rsidRDefault="000B0D6F" w:rsidP="000B0D6F">
      <w:pPr>
        <w:pStyle w:val="a8"/>
        <w:ind w:firstLine="720"/>
      </w:pPr>
      <w:r w:rsidRPr="00D57123">
        <w:rPr>
          <w:color w:val="000000"/>
          <w:lang w:bidi="ru-RU"/>
        </w:rPr>
        <w:t xml:space="preserve">допуск собаки-проводника при наличии документа, подтверждающего </w:t>
      </w:r>
      <w:r w:rsidRPr="00D57123">
        <w:rPr>
          <w:color w:val="000000"/>
          <w:lang w:bidi="ru-RU"/>
        </w:rPr>
        <w:br/>
        <w:t>ее специальное обучение, на объекты (здания, помещения), в которых предоставляется муниципальная услуги;</w:t>
      </w:r>
    </w:p>
    <w:p w:rsidR="000B0D6F" w:rsidRPr="00D57123" w:rsidRDefault="000B0D6F" w:rsidP="000B0D6F">
      <w:pPr>
        <w:pStyle w:val="a8"/>
        <w:spacing w:after="280"/>
        <w:ind w:firstLine="720"/>
      </w:pPr>
      <w:r w:rsidRPr="00D57123">
        <w:rPr>
          <w:color w:val="000000"/>
          <w:lang w:bidi="ru-RU"/>
        </w:rPr>
        <w:t>оказание инвалидам помощи в преодолении барьеров, мешающих получению ими муниципальной услуги наравне с другими лицами.</w:t>
      </w:r>
    </w:p>
    <w:p w:rsidR="000B0D6F" w:rsidRPr="00D57123" w:rsidRDefault="000B0D6F" w:rsidP="000B0D6F">
      <w:pPr>
        <w:pStyle w:val="26"/>
        <w:keepNext/>
        <w:keepLines/>
        <w:shd w:val="clear" w:color="auto" w:fill="auto"/>
        <w:spacing w:after="0"/>
        <w:rPr>
          <w:color w:val="000000"/>
          <w:lang w:eastAsia="ru-RU" w:bidi="ru-RU"/>
        </w:rPr>
      </w:pPr>
      <w:bookmarkStart w:id="16" w:name="bookmark158"/>
      <w:bookmarkStart w:id="17" w:name="bookmark159"/>
      <w:r w:rsidRPr="00D57123">
        <w:rPr>
          <w:color w:val="000000"/>
          <w:lang w:eastAsia="ru-RU" w:bidi="ru-RU"/>
        </w:rPr>
        <w:t>Показатели доступности и качества муниципальной услуги</w:t>
      </w:r>
      <w:bookmarkEnd w:id="16"/>
      <w:bookmarkEnd w:id="17"/>
    </w:p>
    <w:p w:rsidR="000B0D6F" w:rsidRPr="00D57123" w:rsidRDefault="000B0D6F" w:rsidP="000B0D6F">
      <w:pPr>
        <w:pStyle w:val="26"/>
        <w:keepNext/>
        <w:keepLines/>
        <w:shd w:val="clear" w:color="auto" w:fill="auto"/>
        <w:spacing w:after="0"/>
      </w:pPr>
    </w:p>
    <w:p w:rsidR="000B0D6F" w:rsidRDefault="000B0D6F" w:rsidP="000B0D6F">
      <w:pPr>
        <w:pStyle w:val="a8"/>
        <w:tabs>
          <w:tab w:val="left" w:pos="1134"/>
          <w:tab w:val="left" w:pos="1355"/>
          <w:tab w:val="left" w:pos="1692"/>
        </w:tabs>
        <w:ind w:firstLine="709"/>
        <w:rPr>
          <w:lang w:bidi="ru-RU"/>
        </w:rPr>
      </w:pPr>
      <w:r>
        <w:rPr>
          <w:lang w:bidi="ru-RU"/>
        </w:rPr>
        <w:t>30</w:t>
      </w:r>
      <w:r w:rsidRPr="00D57123">
        <w:rPr>
          <w:lang w:bidi="ru-RU"/>
        </w:rPr>
        <w:t xml:space="preserve">. </w:t>
      </w:r>
      <w:r>
        <w:rPr>
          <w:lang w:bidi="ru-RU"/>
        </w:rPr>
        <w:tab/>
        <w:t>Основными показателями доступности предоставления муниципальной услуги являются:</w:t>
      </w:r>
    </w:p>
    <w:p w:rsidR="000B0D6F" w:rsidRDefault="000B0D6F" w:rsidP="000B0D6F">
      <w:pPr>
        <w:pStyle w:val="a8"/>
        <w:tabs>
          <w:tab w:val="left" w:pos="1134"/>
          <w:tab w:val="left" w:pos="1355"/>
          <w:tab w:val="left" w:pos="1692"/>
        </w:tabs>
        <w:ind w:firstLine="709"/>
        <w:rPr>
          <w:lang w:bidi="ru-RU"/>
        </w:rPr>
      </w:pPr>
      <w:r>
        <w:rPr>
          <w:lang w:bidi="ru-RU"/>
        </w:rPr>
        <w:lastRenderedPageBreak/>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0D6F" w:rsidRDefault="000B0D6F" w:rsidP="000B0D6F">
      <w:pPr>
        <w:pStyle w:val="a8"/>
        <w:tabs>
          <w:tab w:val="left" w:pos="1134"/>
          <w:tab w:val="left" w:pos="1355"/>
          <w:tab w:val="left" w:pos="1692"/>
        </w:tabs>
        <w:ind w:firstLine="709"/>
        <w:rPr>
          <w:lang w:bidi="ru-RU"/>
        </w:rPr>
      </w:pPr>
      <w:r>
        <w:rPr>
          <w:lang w:bidi="ru-RU"/>
        </w:rPr>
        <w:t>2) Возможность получения заявителем уведомлений о предоставлении муниципальной услуги с помощью ЕПГУ;</w:t>
      </w:r>
    </w:p>
    <w:p w:rsidR="000B0D6F" w:rsidRDefault="000B0D6F" w:rsidP="000B0D6F">
      <w:pPr>
        <w:pStyle w:val="a8"/>
        <w:tabs>
          <w:tab w:val="left" w:pos="1134"/>
          <w:tab w:val="left" w:pos="1355"/>
          <w:tab w:val="left" w:pos="1692"/>
        </w:tabs>
        <w:ind w:firstLine="709"/>
        <w:rPr>
          <w:lang w:bidi="ru-RU"/>
        </w:rPr>
      </w:pPr>
      <w:r>
        <w:rPr>
          <w:lang w:bidi="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0D6F" w:rsidRDefault="000B0D6F" w:rsidP="000B0D6F">
      <w:pPr>
        <w:pStyle w:val="a8"/>
        <w:tabs>
          <w:tab w:val="left" w:pos="1134"/>
          <w:tab w:val="left" w:pos="1355"/>
          <w:tab w:val="left" w:pos="1692"/>
        </w:tabs>
        <w:ind w:firstLine="709"/>
        <w:rPr>
          <w:lang w:bidi="ru-RU"/>
        </w:rPr>
      </w:pPr>
      <w:r>
        <w:rPr>
          <w:lang w:bidi="ru-RU"/>
        </w:rPr>
        <w:t>31.</w:t>
      </w:r>
      <w:r>
        <w:rPr>
          <w:lang w:bidi="ru-RU"/>
        </w:rPr>
        <w:tab/>
        <w:t>Основными показателями качества предоставления муниципальной услуги являются:</w:t>
      </w:r>
    </w:p>
    <w:p w:rsidR="000B0D6F" w:rsidRDefault="000B0D6F" w:rsidP="000B0D6F">
      <w:pPr>
        <w:pStyle w:val="a8"/>
        <w:tabs>
          <w:tab w:val="left" w:pos="1134"/>
          <w:tab w:val="left" w:pos="1355"/>
          <w:tab w:val="left" w:pos="1692"/>
        </w:tabs>
        <w:ind w:firstLine="709"/>
        <w:rPr>
          <w:lang w:bidi="ru-RU"/>
        </w:rPr>
      </w:pPr>
      <w:r>
        <w:rPr>
          <w:lang w:bidi="ru-RU"/>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B0D6F" w:rsidRDefault="000B0D6F" w:rsidP="000B0D6F">
      <w:pPr>
        <w:pStyle w:val="a8"/>
        <w:tabs>
          <w:tab w:val="left" w:pos="1134"/>
          <w:tab w:val="left" w:pos="1355"/>
          <w:tab w:val="left" w:pos="1692"/>
        </w:tabs>
        <w:ind w:firstLine="709"/>
        <w:rPr>
          <w:lang w:bidi="ru-RU"/>
        </w:rPr>
      </w:pPr>
      <w:r>
        <w:rPr>
          <w:lang w:bidi="ru-RU"/>
        </w:rPr>
        <w:t>2) Минимально возможное количество взаимодействий гражданина с должностными лицами, участвующими в</w:t>
      </w:r>
      <w:r>
        <w:rPr>
          <w:lang w:bidi="ru-RU"/>
        </w:rPr>
        <w:tab/>
        <w:t xml:space="preserve"> предоставлении муниципальной услуги.</w:t>
      </w:r>
    </w:p>
    <w:p w:rsidR="000B0D6F" w:rsidRDefault="000B0D6F" w:rsidP="000B0D6F">
      <w:pPr>
        <w:pStyle w:val="a8"/>
        <w:tabs>
          <w:tab w:val="left" w:pos="1134"/>
          <w:tab w:val="left" w:pos="1355"/>
          <w:tab w:val="left" w:pos="1692"/>
        </w:tabs>
        <w:ind w:firstLine="709"/>
        <w:rPr>
          <w:lang w:bidi="ru-RU"/>
        </w:rPr>
      </w:pPr>
      <w:r>
        <w:rPr>
          <w:lang w:bidi="ru-RU"/>
        </w:rPr>
        <w:t>3)</w:t>
      </w:r>
      <w:r>
        <w:rPr>
          <w:lang w:bidi="ru-RU"/>
        </w:rPr>
        <w:tab/>
        <w:t>Отсутствие</w:t>
      </w:r>
      <w:r>
        <w:rPr>
          <w:lang w:bidi="ru-RU"/>
        </w:rPr>
        <w:tab/>
        <w:t>обоснованных</w:t>
      </w:r>
      <w:r>
        <w:rPr>
          <w:lang w:bidi="ru-RU"/>
        </w:rPr>
        <w:tab/>
        <w:t>жалоб</w:t>
      </w:r>
      <w:r>
        <w:rPr>
          <w:lang w:bidi="ru-RU"/>
        </w:rPr>
        <w:tab/>
        <w:t>на</w:t>
      </w:r>
      <w:r>
        <w:rPr>
          <w:lang w:bidi="ru-RU"/>
        </w:rPr>
        <w:tab/>
        <w:t>действия (бездействие) сотрудников и их некорректное (невнимательное) отношение к заявителям.</w:t>
      </w:r>
    </w:p>
    <w:p w:rsidR="000B0D6F" w:rsidRDefault="000B0D6F" w:rsidP="000B0D6F">
      <w:pPr>
        <w:pStyle w:val="a8"/>
        <w:tabs>
          <w:tab w:val="left" w:pos="1134"/>
          <w:tab w:val="left" w:pos="1355"/>
          <w:tab w:val="left" w:pos="1692"/>
        </w:tabs>
        <w:ind w:firstLine="709"/>
        <w:rPr>
          <w:lang w:bidi="ru-RU"/>
        </w:rPr>
      </w:pPr>
      <w:r>
        <w:rPr>
          <w:lang w:bidi="ru-RU"/>
        </w:rPr>
        <w:t>4) Отсутствие нарушений установленных сроков в процессе предоставления муниципальной услуги.</w:t>
      </w:r>
    </w:p>
    <w:p w:rsidR="000B0D6F" w:rsidRDefault="000B0D6F" w:rsidP="000B0D6F">
      <w:pPr>
        <w:pStyle w:val="a8"/>
        <w:tabs>
          <w:tab w:val="left" w:pos="1134"/>
          <w:tab w:val="left" w:pos="1355"/>
          <w:tab w:val="left" w:pos="1692"/>
        </w:tabs>
        <w:ind w:firstLine="709"/>
        <w:rPr>
          <w:lang w:bidi="ru-RU"/>
        </w:rPr>
      </w:pPr>
      <w:r>
        <w:rPr>
          <w:lang w:bidi="ru-RU"/>
        </w:rPr>
        <w:t>5)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B0D6F" w:rsidRPr="005953C8" w:rsidRDefault="000B0D6F" w:rsidP="000B0D6F">
      <w:pPr>
        <w:pStyle w:val="a8"/>
        <w:tabs>
          <w:tab w:val="left" w:pos="1134"/>
          <w:tab w:val="left" w:pos="1355"/>
          <w:tab w:val="left" w:pos="1692"/>
        </w:tabs>
        <w:ind w:firstLine="709"/>
        <w:rPr>
          <w:color w:val="000000"/>
          <w:lang w:bidi="ru-RU"/>
        </w:rPr>
      </w:pPr>
    </w:p>
    <w:p w:rsidR="000B0D6F" w:rsidRPr="00D57123" w:rsidRDefault="000B0D6F" w:rsidP="000B0D6F">
      <w:pPr>
        <w:pStyle w:val="a8"/>
        <w:tabs>
          <w:tab w:val="left" w:pos="1618"/>
        </w:tabs>
        <w:ind w:left="709"/>
        <w:rPr>
          <w:color w:val="000000"/>
          <w:lang w:bidi="ru-RU"/>
        </w:rPr>
      </w:pPr>
    </w:p>
    <w:p w:rsidR="000B0D6F" w:rsidRPr="00D57123" w:rsidRDefault="000B0D6F" w:rsidP="000B0D6F">
      <w:pPr>
        <w:pStyle w:val="a8"/>
        <w:spacing w:after="320"/>
        <w:jc w:val="center"/>
        <w:rPr>
          <w:b/>
          <w:bCs/>
          <w:color w:val="000000"/>
          <w:lang w:bidi="ru-RU"/>
        </w:rPr>
      </w:pPr>
      <w:r w:rsidRPr="00D57123">
        <w:rPr>
          <w:b/>
          <w:bCs/>
          <w:color w:val="000000"/>
          <w:lang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0D6F" w:rsidRPr="00D57123" w:rsidRDefault="000B0D6F" w:rsidP="000B0D6F">
      <w:pPr>
        <w:pStyle w:val="a8"/>
        <w:tabs>
          <w:tab w:val="left" w:pos="1134"/>
          <w:tab w:val="left" w:pos="1355"/>
          <w:tab w:val="left" w:pos="1692"/>
        </w:tabs>
        <w:ind w:firstLine="709"/>
        <w:rPr>
          <w:color w:val="000000"/>
          <w:lang w:bidi="ru-RU"/>
        </w:rPr>
      </w:pPr>
      <w:r>
        <w:rPr>
          <w:color w:val="000000"/>
          <w:lang w:bidi="ru-RU"/>
        </w:rPr>
        <w:t>32</w:t>
      </w:r>
      <w:r w:rsidRPr="00D57123">
        <w:rPr>
          <w:color w:val="000000"/>
          <w:lang w:bidi="ru-RU"/>
        </w:rPr>
        <w:t>. Перечень услуг, которые являются необходимыми и обязательными для предоставления муниципальной услуги, утверждае</w:t>
      </w:r>
      <w:r>
        <w:rPr>
          <w:color w:val="000000"/>
          <w:lang w:bidi="ru-RU"/>
        </w:rPr>
        <w:t xml:space="preserve">тся нормативным правовым актом </w:t>
      </w:r>
      <w:r w:rsidRPr="00D57123">
        <w:rPr>
          <w:color w:val="000000"/>
          <w:lang w:bidi="ru-RU"/>
        </w:rPr>
        <w:t>органа местного самоуправления Оренбургской области.</w:t>
      </w:r>
    </w:p>
    <w:p w:rsidR="000B0D6F" w:rsidRDefault="000B0D6F" w:rsidP="000B0D6F">
      <w:pPr>
        <w:pStyle w:val="a8"/>
        <w:tabs>
          <w:tab w:val="left" w:pos="1134"/>
          <w:tab w:val="left" w:pos="1355"/>
          <w:tab w:val="left" w:pos="1692"/>
        </w:tabs>
        <w:ind w:firstLine="709"/>
      </w:pPr>
      <w:r>
        <w:rPr>
          <w:color w:val="000000"/>
          <w:lang w:bidi="ru-RU"/>
        </w:rPr>
        <w:t xml:space="preserve">33. </w:t>
      </w:r>
      <w:r w:rsidRPr="00D57123">
        <w:rPr>
          <w:color w:val="000000"/>
          <w:lang w:bidi="ru-RU"/>
        </w:rPr>
        <w:t xml:space="preserve">Информационные системы, используемые для </w:t>
      </w:r>
      <w:r>
        <w:rPr>
          <w:color w:val="000000"/>
          <w:lang w:bidi="ru-RU"/>
        </w:rPr>
        <w:t xml:space="preserve">предоставления </w:t>
      </w:r>
      <w:r w:rsidRPr="00D57123">
        <w:rPr>
          <w:color w:val="000000"/>
          <w:lang w:bidi="ru-RU"/>
        </w:rPr>
        <w:t>муниципальной услуги</w:t>
      </w:r>
      <w:r>
        <w:rPr>
          <w:color w:val="000000"/>
          <w:lang w:bidi="ru-RU"/>
        </w:rPr>
        <w:t xml:space="preserve">: </w:t>
      </w:r>
      <w:r w:rsidRPr="00B70DAC">
        <w:rPr>
          <w:color w:val="000000"/>
          <w:lang w:bidi="ru-RU"/>
        </w:rPr>
        <w:t>Портал; ГИС ОГД; ПГС 2.0; ИС СИР СОУ ОО; АСЭД</w:t>
      </w:r>
      <w:r w:rsidRPr="00D57123">
        <w:t>.</w:t>
      </w:r>
    </w:p>
    <w:p w:rsidR="000B0D6F" w:rsidRDefault="000B0D6F" w:rsidP="000B0D6F">
      <w:pPr>
        <w:pStyle w:val="a8"/>
        <w:tabs>
          <w:tab w:val="left" w:pos="1134"/>
          <w:tab w:val="left" w:pos="1355"/>
          <w:tab w:val="left" w:pos="1692"/>
        </w:tabs>
        <w:ind w:firstLine="709"/>
      </w:pPr>
      <w:r>
        <w:t xml:space="preserve">34. При предоставлении муниципальной услуги через многофункциональный центр в соответствии с </w:t>
      </w:r>
      <w:r w:rsidRPr="00EE42DB">
        <w:t>соглашени</w:t>
      </w:r>
      <w:r>
        <w:t>ем</w:t>
      </w:r>
      <w:r w:rsidRPr="00EE42DB">
        <w:t xml:space="preserve"> о взаимодействии между многофункциональным центром и органом местного самоуправления</w:t>
      </w:r>
      <w:r>
        <w:t xml:space="preserve"> осуществляется:</w:t>
      </w:r>
    </w:p>
    <w:p w:rsidR="000B0D6F" w:rsidRDefault="000B0D6F" w:rsidP="000B0D6F">
      <w:pPr>
        <w:pStyle w:val="a8"/>
        <w:tabs>
          <w:tab w:val="left" w:pos="1134"/>
          <w:tab w:val="left" w:pos="1355"/>
          <w:tab w:val="left" w:pos="1692"/>
        </w:tabs>
        <w:ind w:firstLine="709"/>
      </w:pPr>
      <w:r>
        <w:t>а) прием запроса о предоставлении муниципальной услуги;</w:t>
      </w:r>
    </w:p>
    <w:p w:rsidR="000B0D6F" w:rsidRDefault="000B0D6F" w:rsidP="000B0D6F">
      <w:pPr>
        <w:pStyle w:val="a8"/>
        <w:tabs>
          <w:tab w:val="left" w:pos="1134"/>
          <w:tab w:val="left" w:pos="1355"/>
          <w:tab w:val="left" w:pos="1692"/>
        </w:tabs>
        <w:ind w:firstLine="709"/>
      </w:pPr>
      <w:r>
        <w:t xml:space="preserve">б) информирование и консультирование заявителей о порядке предоставления муниципальной услуги в </w:t>
      </w:r>
      <w:r w:rsidRPr="0029733D">
        <w:t>многофункциональн</w:t>
      </w:r>
      <w:r>
        <w:t>ом</w:t>
      </w:r>
      <w:r w:rsidRPr="0029733D">
        <w:t xml:space="preserve"> центр</w:t>
      </w:r>
      <w:r>
        <w:t>е, а также по иным вопросам, связанным с предоставлением муниципальной услуги;</w:t>
      </w:r>
    </w:p>
    <w:p w:rsidR="000B0D6F" w:rsidRDefault="000B0D6F" w:rsidP="000B0D6F">
      <w:pPr>
        <w:pStyle w:val="a8"/>
        <w:tabs>
          <w:tab w:val="left" w:pos="1134"/>
          <w:tab w:val="left" w:pos="1355"/>
          <w:tab w:val="left" w:pos="1692"/>
        </w:tabs>
        <w:ind w:firstLine="709"/>
      </w:pPr>
      <w:r>
        <w:t>в) извещение заявителя о результате рассмотрения заявления (ходатайства);</w:t>
      </w:r>
    </w:p>
    <w:p w:rsidR="000B0D6F" w:rsidRDefault="000B0D6F" w:rsidP="000B0D6F">
      <w:pPr>
        <w:pStyle w:val="a8"/>
        <w:tabs>
          <w:tab w:val="left" w:pos="1134"/>
          <w:tab w:val="left" w:pos="1355"/>
          <w:tab w:val="left" w:pos="1692"/>
        </w:tabs>
        <w:ind w:firstLine="709"/>
      </w:pPr>
      <w:r>
        <w:t>г) выдача результата предоставления муниципальной услуги заявителю, в т.ч. в виде документа на бумажном носителе, направленного органом местного самоуправления, подтверждающего содержание электронного документа (в случае подачи заявления в электронной форме через ЕПГУ).</w:t>
      </w:r>
    </w:p>
    <w:p w:rsidR="000B0D6F" w:rsidRDefault="000B0D6F" w:rsidP="000B0D6F">
      <w:pPr>
        <w:pStyle w:val="a8"/>
        <w:tabs>
          <w:tab w:val="left" w:pos="1134"/>
          <w:tab w:val="left" w:pos="1355"/>
          <w:tab w:val="left" w:pos="1692"/>
        </w:tabs>
        <w:ind w:firstLine="709"/>
      </w:pPr>
      <w:r>
        <w:t xml:space="preserve">35. Особенности выполнения административных процедур в </w:t>
      </w:r>
      <w:r w:rsidRPr="00272535">
        <w:t>многофункциональн</w:t>
      </w:r>
      <w:r>
        <w:t>ом</w:t>
      </w:r>
      <w:r w:rsidRPr="00272535">
        <w:t xml:space="preserve"> центр</w:t>
      </w:r>
      <w:r>
        <w:t xml:space="preserve">е, а также порядок и сроки передачи документов устанавливаются соглашением о взаимодействии между </w:t>
      </w:r>
      <w:r w:rsidRPr="00272535">
        <w:t>многофункциональным центром и органом местного самоуправления</w:t>
      </w:r>
      <w:r>
        <w:t>.</w:t>
      </w:r>
    </w:p>
    <w:p w:rsidR="000B0D6F" w:rsidRDefault="000B0D6F" w:rsidP="000B0D6F">
      <w:pPr>
        <w:pStyle w:val="a8"/>
        <w:tabs>
          <w:tab w:val="left" w:pos="1134"/>
          <w:tab w:val="left" w:pos="1355"/>
          <w:tab w:val="left" w:pos="1692"/>
        </w:tabs>
        <w:ind w:firstLine="709"/>
      </w:pPr>
      <w:r>
        <w:t xml:space="preserve">36. </w:t>
      </w:r>
      <w:r w:rsidRPr="00FC6FBF">
        <w:t xml:space="preserve">При направлении заявления </w:t>
      </w:r>
      <w:r>
        <w:t xml:space="preserve">(ходатайства) </w:t>
      </w:r>
      <w:r w:rsidRPr="00FC6FBF">
        <w:t xml:space="preserve">и прилагаемых к нему документов в электронной форме через </w:t>
      </w:r>
      <w:r>
        <w:t>ЕПГУ</w:t>
      </w:r>
      <w:r w:rsidRPr="00FC6FBF">
        <w:t xml:space="preserve"> применяется специализированное программное </w:t>
      </w:r>
      <w:r w:rsidRPr="00FC6FBF">
        <w:lastRenderedPageBreak/>
        <w:t>обеспечение, предусматривающее заполнение электронных форм, без необходимости дополнительной подачи запроса заявителя в какой-либо иной форме</w:t>
      </w:r>
      <w:r>
        <w:t>.</w:t>
      </w:r>
    </w:p>
    <w:p w:rsidR="000B0D6F" w:rsidRDefault="000B0D6F" w:rsidP="000B0D6F">
      <w:pPr>
        <w:pStyle w:val="a8"/>
        <w:tabs>
          <w:tab w:val="left" w:pos="1134"/>
          <w:tab w:val="left" w:pos="1355"/>
          <w:tab w:val="left" w:pos="1692"/>
        </w:tabs>
        <w:ind w:firstLine="709"/>
      </w:pPr>
      <w:r>
        <w:t>37. Форматно-логическая проверка сформированного заявления (ходатайства) осуществляется после заполнения заявителем каждого из полей электронной формы заявления (ходатайства). При выявлении некорректно заполненного поля электронной формы заявления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w:t>
      </w:r>
    </w:p>
    <w:p w:rsidR="000B0D6F" w:rsidRDefault="000B0D6F" w:rsidP="000B0D6F">
      <w:pPr>
        <w:pStyle w:val="a8"/>
        <w:tabs>
          <w:tab w:val="left" w:pos="1134"/>
          <w:tab w:val="left" w:pos="1355"/>
          <w:tab w:val="left" w:pos="1692"/>
        </w:tabs>
        <w:ind w:firstLine="709"/>
      </w:pPr>
      <w:r>
        <w:t>При формировании заявления (ходатайства) заявителю обеспечивается:</w:t>
      </w:r>
    </w:p>
    <w:p w:rsidR="000B0D6F" w:rsidRDefault="000B0D6F" w:rsidP="000B0D6F">
      <w:pPr>
        <w:pStyle w:val="a8"/>
        <w:tabs>
          <w:tab w:val="left" w:pos="1134"/>
          <w:tab w:val="left" w:pos="1355"/>
          <w:tab w:val="left" w:pos="1692"/>
        </w:tabs>
        <w:ind w:firstLine="709"/>
      </w:pPr>
      <w:r>
        <w:t>возможность копирования и сохранения заявления (ходатайства) и иных документов, указанных в пунктах 12, 13 настоящего административного регламента, необходимых для предоставления муниципальной услуги;</w:t>
      </w:r>
    </w:p>
    <w:p w:rsidR="000B0D6F" w:rsidRDefault="000B0D6F" w:rsidP="000B0D6F">
      <w:pPr>
        <w:pStyle w:val="a8"/>
        <w:tabs>
          <w:tab w:val="left" w:pos="1134"/>
          <w:tab w:val="left" w:pos="1355"/>
          <w:tab w:val="left" w:pos="1692"/>
        </w:tabs>
        <w:ind w:firstLine="709"/>
      </w:pPr>
      <w:r>
        <w:t>возможность печати на бумажном носителе копии электронной формы заявления (ходатайства);</w:t>
      </w:r>
    </w:p>
    <w:p w:rsidR="000B0D6F" w:rsidRDefault="000B0D6F" w:rsidP="000B0D6F">
      <w:pPr>
        <w:pStyle w:val="a8"/>
        <w:tabs>
          <w:tab w:val="left" w:pos="1134"/>
          <w:tab w:val="left" w:pos="1355"/>
          <w:tab w:val="left" w:pos="1692"/>
        </w:tabs>
        <w:ind w:firstLine="709"/>
      </w:pPr>
      <w:r>
        <w:t>сохранение ранее введенных в электронную форму заявления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w:t>
      </w:r>
    </w:p>
    <w:p w:rsidR="000B0D6F" w:rsidRDefault="000B0D6F" w:rsidP="000B0D6F">
      <w:pPr>
        <w:pStyle w:val="a8"/>
        <w:tabs>
          <w:tab w:val="left" w:pos="1134"/>
          <w:tab w:val="left" w:pos="1355"/>
          <w:tab w:val="left" w:pos="1692"/>
        </w:tabs>
        <w:ind w:firstLine="709"/>
      </w:pPr>
      <w:r>
        <w:t>заполнение полей электронной формы заявления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0D6F" w:rsidRDefault="000B0D6F" w:rsidP="000B0D6F">
      <w:pPr>
        <w:pStyle w:val="a8"/>
        <w:tabs>
          <w:tab w:val="left" w:pos="1134"/>
          <w:tab w:val="left" w:pos="1355"/>
          <w:tab w:val="left" w:pos="1692"/>
        </w:tabs>
        <w:ind w:firstLine="709"/>
      </w:pPr>
      <w:r>
        <w:t>возможность вернуться на любой из этапов заполнения электронной формы заявления без потери ранее введенной информации;</w:t>
      </w:r>
    </w:p>
    <w:p w:rsidR="000B0D6F" w:rsidRDefault="000B0D6F" w:rsidP="000B0D6F">
      <w:pPr>
        <w:pStyle w:val="a8"/>
        <w:tabs>
          <w:tab w:val="left" w:pos="1134"/>
          <w:tab w:val="left" w:pos="1355"/>
          <w:tab w:val="left" w:pos="1692"/>
        </w:tabs>
        <w:ind w:firstLine="709"/>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0D6F" w:rsidRDefault="000B0D6F" w:rsidP="000B0D6F">
      <w:pPr>
        <w:pStyle w:val="a8"/>
        <w:tabs>
          <w:tab w:val="left" w:pos="1134"/>
          <w:tab w:val="left" w:pos="1355"/>
          <w:tab w:val="left" w:pos="1692"/>
        </w:tabs>
        <w:ind w:firstLine="709"/>
      </w:pPr>
      <w:r>
        <w:t>Сформированное и подписанное заявление (ходатайство) и иные документы, необходимые для предоставления муниципальной услуги, направляются в орган местного самоуправления посредством ЕПГУ.</w:t>
      </w:r>
    </w:p>
    <w:p w:rsidR="000B0D6F" w:rsidRDefault="000B0D6F" w:rsidP="000B0D6F">
      <w:pPr>
        <w:pStyle w:val="a8"/>
        <w:tabs>
          <w:tab w:val="left" w:pos="1134"/>
          <w:tab w:val="left" w:pos="1355"/>
          <w:tab w:val="left" w:pos="1692"/>
        </w:tabs>
        <w:ind w:firstLine="709"/>
      </w:pPr>
      <w:r>
        <w:t>38. Орган местного самоуправления обеспечивает в сроки, указанные в пункте 10 настоящего административного регламента:</w:t>
      </w:r>
    </w:p>
    <w:p w:rsidR="000B0D6F" w:rsidRDefault="000B0D6F" w:rsidP="000B0D6F">
      <w:pPr>
        <w:pStyle w:val="a8"/>
        <w:tabs>
          <w:tab w:val="left" w:pos="1134"/>
          <w:tab w:val="left" w:pos="1355"/>
          <w:tab w:val="left" w:pos="1692"/>
        </w:tabs>
        <w:ind w:firstLine="709"/>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 (ходатайства);</w:t>
      </w:r>
    </w:p>
    <w:p w:rsidR="000B0D6F" w:rsidRDefault="000B0D6F" w:rsidP="000B0D6F">
      <w:pPr>
        <w:pStyle w:val="a8"/>
        <w:tabs>
          <w:tab w:val="left" w:pos="1134"/>
          <w:tab w:val="left" w:pos="1355"/>
          <w:tab w:val="left" w:pos="1692"/>
        </w:tabs>
        <w:ind w:firstLine="709"/>
      </w:pPr>
      <w:r>
        <w:t>б)</w:t>
      </w:r>
      <w:r>
        <w:tab/>
        <w:t>регистрацию заявления (ходатайства) и направление заявителю уведомления о регистрации заявления (ходатайства) либо об отказе в приеме документов, необходимых для предоставления муниципальной услуги;</w:t>
      </w:r>
    </w:p>
    <w:p w:rsidR="000B0D6F" w:rsidRDefault="000B0D6F" w:rsidP="000B0D6F">
      <w:pPr>
        <w:pStyle w:val="a8"/>
        <w:tabs>
          <w:tab w:val="left" w:pos="1134"/>
          <w:tab w:val="left" w:pos="1355"/>
          <w:tab w:val="left" w:pos="1692"/>
        </w:tabs>
        <w:ind w:firstLine="709"/>
      </w:pPr>
      <w:r>
        <w:t>в) передача заявления (ходатайства) и приложенных к нему документов в структурное подразделение органа местного самоуправления, уполномоченного на рассмотрение муниципальной услуги, назначение должностного лица, ответственного за предоставление муниципальной услуги;</w:t>
      </w:r>
    </w:p>
    <w:p w:rsidR="000B0D6F" w:rsidRDefault="000B0D6F" w:rsidP="000B0D6F">
      <w:pPr>
        <w:pStyle w:val="a8"/>
        <w:tabs>
          <w:tab w:val="left" w:pos="1134"/>
          <w:tab w:val="left" w:pos="1355"/>
          <w:tab w:val="left" w:pos="1692"/>
        </w:tabs>
        <w:ind w:firstLine="709"/>
      </w:pPr>
      <w:r>
        <w:t>г) рассмотрение заявления (ходатайства) уполномоченным структурным подразделением и подготовка проектов соответствующих решений.</w:t>
      </w:r>
    </w:p>
    <w:p w:rsidR="000B0D6F" w:rsidRDefault="000B0D6F" w:rsidP="000B0D6F">
      <w:pPr>
        <w:pStyle w:val="a8"/>
        <w:tabs>
          <w:tab w:val="left" w:pos="1134"/>
          <w:tab w:val="left" w:pos="1355"/>
          <w:tab w:val="left" w:pos="1692"/>
        </w:tabs>
        <w:ind w:firstLine="709"/>
      </w:pPr>
      <w:r>
        <w:t>Электронное заявление (ходатайство) становится доступным для должностного лица органа местного самоуправления, ответственного за прием и регистрацию заявления (ходатайства) (далее – ответственное должностное лицо), в ГИС ОГД.</w:t>
      </w:r>
    </w:p>
    <w:p w:rsidR="000B0D6F" w:rsidRDefault="000B0D6F" w:rsidP="000B0D6F">
      <w:pPr>
        <w:pStyle w:val="a8"/>
        <w:tabs>
          <w:tab w:val="left" w:pos="1134"/>
          <w:tab w:val="left" w:pos="1355"/>
          <w:tab w:val="left" w:pos="1692"/>
        </w:tabs>
        <w:ind w:firstLine="709"/>
      </w:pPr>
      <w:r>
        <w:t>Ответственное должностное лицо:</w:t>
      </w:r>
    </w:p>
    <w:p w:rsidR="000B0D6F" w:rsidRDefault="000B0D6F" w:rsidP="000B0D6F">
      <w:pPr>
        <w:pStyle w:val="a8"/>
        <w:tabs>
          <w:tab w:val="left" w:pos="1134"/>
          <w:tab w:val="left" w:pos="1355"/>
          <w:tab w:val="left" w:pos="1692"/>
        </w:tabs>
        <w:ind w:firstLine="709"/>
      </w:pPr>
      <w:r>
        <w:t>проверяет наличие электронных заявлений (ходатайств), поступивших с ЕПГУ, с периодом не реже 2 (двух) раз в день;</w:t>
      </w:r>
    </w:p>
    <w:p w:rsidR="000B0D6F" w:rsidRDefault="000B0D6F" w:rsidP="000B0D6F">
      <w:pPr>
        <w:pStyle w:val="a8"/>
        <w:tabs>
          <w:tab w:val="left" w:pos="1134"/>
          <w:tab w:val="left" w:pos="1355"/>
          <w:tab w:val="left" w:pos="1692"/>
        </w:tabs>
        <w:ind w:firstLine="709"/>
      </w:pPr>
      <w:r>
        <w:t>рассматривает поступившие заявления (ходатайства) и приложенные образы документов (документы);</w:t>
      </w:r>
    </w:p>
    <w:p w:rsidR="000B0D6F" w:rsidRDefault="000B0D6F" w:rsidP="000B0D6F">
      <w:pPr>
        <w:pStyle w:val="a8"/>
        <w:tabs>
          <w:tab w:val="left" w:pos="1134"/>
          <w:tab w:val="left" w:pos="1355"/>
          <w:tab w:val="left" w:pos="1692"/>
        </w:tabs>
        <w:ind w:firstLine="709"/>
      </w:pPr>
      <w:r>
        <w:t xml:space="preserve">производит действия </w:t>
      </w:r>
      <w:r w:rsidRPr="002B213D">
        <w:t>в соответствии с пунктом 4</w:t>
      </w:r>
      <w:r>
        <w:t>7</w:t>
      </w:r>
      <w:r w:rsidRPr="002B213D">
        <w:t xml:space="preserve"> настоящего</w:t>
      </w:r>
      <w:r>
        <w:t xml:space="preserve"> административного регламента.</w:t>
      </w:r>
    </w:p>
    <w:p w:rsidR="000B0D6F" w:rsidRDefault="000B0D6F" w:rsidP="000B0D6F">
      <w:pPr>
        <w:pStyle w:val="a8"/>
        <w:tabs>
          <w:tab w:val="left" w:pos="1134"/>
          <w:tab w:val="left" w:pos="1355"/>
          <w:tab w:val="left" w:pos="1692"/>
        </w:tabs>
        <w:ind w:firstLine="709"/>
      </w:pPr>
      <w:r>
        <w:lastRenderedPageBreak/>
        <w:t>39. Заявителю в качестве результата предоставления муниципальной услуги обеспечивается возможность получения документа:</w:t>
      </w:r>
    </w:p>
    <w:p w:rsidR="000B0D6F" w:rsidRDefault="000B0D6F" w:rsidP="000B0D6F">
      <w:pPr>
        <w:pStyle w:val="a8"/>
        <w:tabs>
          <w:tab w:val="left" w:pos="1134"/>
          <w:tab w:val="left" w:pos="1355"/>
          <w:tab w:val="left" w:pos="1692"/>
        </w:tabs>
        <w:ind w:firstLine="709"/>
      </w:pPr>
      <w:r>
        <w:t>в форме электронного документа, подписанного ЭП уполномоченного должностного лица органа местного самоуправления, направленного заявителю в личный кабинет на ЕПГУ;</w:t>
      </w:r>
    </w:p>
    <w:p w:rsidR="000B0D6F" w:rsidRDefault="000B0D6F" w:rsidP="000B0D6F">
      <w:pPr>
        <w:pStyle w:val="a8"/>
        <w:tabs>
          <w:tab w:val="left" w:pos="1134"/>
          <w:tab w:val="left" w:pos="1355"/>
          <w:tab w:val="left" w:pos="1692"/>
        </w:tabs>
        <w:ind w:firstLine="709"/>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0B0D6F" w:rsidRDefault="000B0D6F" w:rsidP="000B0D6F">
      <w:pPr>
        <w:pStyle w:val="a8"/>
        <w:tabs>
          <w:tab w:val="left" w:pos="1134"/>
          <w:tab w:val="left" w:pos="1355"/>
          <w:tab w:val="left" w:pos="1692"/>
        </w:tabs>
        <w:ind w:firstLine="709"/>
      </w:pPr>
      <w:r>
        <w:t>40. Получение информации о ходе рассмотрения заявления (ходатайства)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(ходатайства), а также информацию о дальнейших действиях в личном кабинете по собственной инициативе, в любое время.</w:t>
      </w:r>
    </w:p>
    <w:p w:rsidR="000B0D6F" w:rsidRDefault="000B0D6F" w:rsidP="000B0D6F">
      <w:pPr>
        <w:pStyle w:val="a8"/>
        <w:tabs>
          <w:tab w:val="left" w:pos="1134"/>
          <w:tab w:val="left" w:pos="1355"/>
          <w:tab w:val="left" w:pos="1692"/>
        </w:tabs>
        <w:ind w:firstLine="709"/>
      </w:pPr>
      <w:r>
        <w:t>При предоставлении муниципальной услуги в электронной форме заявителю направляется:</w:t>
      </w:r>
    </w:p>
    <w:p w:rsidR="000B0D6F" w:rsidRDefault="000B0D6F" w:rsidP="000B0D6F">
      <w:pPr>
        <w:pStyle w:val="a8"/>
        <w:tabs>
          <w:tab w:val="left" w:pos="1134"/>
          <w:tab w:val="left" w:pos="1355"/>
          <w:tab w:val="left" w:pos="1692"/>
        </w:tabs>
        <w:ind w:firstLine="709"/>
      </w:pPr>
      <w:r>
        <w:t>а) уведомление о приеме и регистрации заявления (ходатайства) и иных документов, необходимых для предоставления муниципальной услуги, содержащее сведения о факте приема заявления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B0D6F" w:rsidRDefault="000B0D6F" w:rsidP="000B0D6F">
      <w:pPr>
        <w:pStyle w:val="a8"/>
        <w:tabs>
          <w:tab w:val="left" w:pos="1134"/>
          <w:tab w:val="left" w:pos="1355"/>
          <w:tab w:val="left" w:pos="1692"/>
        </w:tabs>
        <w:ind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0D6F" w:rsidRPr="00D57123" w:rsidRDefault="000B0D6F" w:rsidP="000B0D6F">
      <w:pPr>
        <w:pStyle w:val="a8"/>
        <w:ind w:firstLine="720"/>
      </w:pPr>
    </w:p>
    <w:p w:rsidR="000B0D6F" w:rsidRPr="00D57123" w:rsidRDefault="000B0D6F" w:rsidP="000B0D6F">
      <w:pPr>
        <w:pStyle w:val="a8"/>
        <w:tabs>
          <w:tab w:val="left" w:pos="1334"/>
        </w:tabs>
        <w:spacing w:after="300"/>
        <w:jc w:val="center"/>
      </w:pPr>
      <w:r w:rsidRPr="00D57123">
        <w:rPr>
          <w:b/>
          <w:bCs/>
          <w:color w:val="000000"/>
          <w:lang w:bidi="ru-RU"/>
        </w:rPr>
        <w:t>Состав, последовательность и сроки выполнения административных процедур</w:t>
      </w:r>
    </w:p>
    <w:p w:rsidR="000B0D6F" w:rsidRPr="00D57123" w:rsidRDefault="000B0D6F" w:rsidP="000B0D6F">
      <w:pPr>
        <w:pStyle w:val="a8"/>
        <w:tabs>
          <w:tab w:val="left" w:pos="1334"/>
        </w:tabs>
        <w:spacing w:after="300"/>
        <w:ind w:left="720"/>
        <w:jc w:val="center"/>
        <w:rPr>
          <w:b/>
          <w:bCs/>
          <w:color w:val="000000"/>
          <w:lang w:bidi="ru-RU"/>
        </w:rPr>
      </w:pPr>
      <w:r w:rsidRPr="00D57123">
        <w:rPr>
          <w:b/>
          <w:bCs/>
          <w:color w:val="000000"/>
          <w:lang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B0D6F" w:rsidRDefault="000B0D6F" w:rsidP="000B0D6F">
      <w:pPr>
        <w:pStyle w:val="a8"/>
        <w:tabs>
          <w:tab w:val="left" w:pos="1334"/>
        </w:tabs>
        <w:ind w:firstLine="765"/>
        <w:rPr>
          <w:bCs/>
        </w:rPr>
      </w:pPr>
      <w:r>
        <w:rPr>
          <w:bCs/>
        </w:rPr>
        <w:t>41</w:t>
      </w:r>
      <w:r w:rsidRPr="00D57123">
        <w:rPr>
          <w:bCs/>
        </w:rPr>
        <w:t>. Вариантом предоставления муниципальной услуги является</w:t>
      </w:r>
      <w:r>
        <w:rPr>
          <w:bCs/>
        </w:rPr>
        <w:t>:</w:t>
      </w:r>
    </w:p>
    <w:p w:rsidR="000B0D6F" w:rsidRPr="006A7A0F" w:rsidRDefault="000B0D6F" w:rsidP="000B0D6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заключение</w:t>
      </w:r>
      <w:r w:rsidRPr="006A7A0F">
        <w:rPr>
          <w:rFonts w:ascii="Times New Roman" w:hAnsi="Times New Roman" w:cs="Times New Roman"/>
          <w:sz w:val="28"/>
          <w:szCs w:val="28"/>
        </w:rPr>
        <w:t xml:space="preserve"> соглашения об установлении сервитута;</w:t>
      </w:r>
    </w:p>
    <w:p w:rsidR="000B0D6F" w:rsidRDefault="000B0D6F" w:rsidP="000B0D6F">
      <w:pPr>
        <w:pStyle w:val="ConsPlusNormal"/>
        <w:ind w:firstLine="709"/>
        <w:jc w:val="both"/>
        <w:outlineLvl w:val="1"/>
        <w:rPr>
          <w:rFonts w:ascii="Times New Roman" w:hAnsi="Times New Roman" w:cs="Times New Roman"/>
          <w:sz w:val="28"/>
          <w:szCs w:val="28"/>
        </w:rPr>
      </w:pPr>
      <w:r w:rsidRPr="006A7A0F">
        <w:rPr>
          <w:rFonts w:ascii="Times New Roman" w:hAnsi="Times New Roman" w:cs="Times New Roman"/>
          <w:sz w:val="28"/>
          <w:szCs w:val="28"/>
        </w:rPr>
        <w:t xml:space="preserve">- </w:t>
      </w:r>
      <w:r>
        <w:rPr>
          <w:rFonts w:ascii="Times New Roman" w:hAnsi="Times New Roman" w:cs="Times New Roman"/>
          <w:sz w:val="28"/>
          <w:szCs w:val="28"/>
        </w:rPr>
        <w:t>установление публичного сервитута;</w:t>
      </w:r>
    </w:p>
    <w:p w:rsidR="000B0D6F" w:rsidRPr="006A7A0F" w:rsidRDefault="000B0D6F" w:rsidP="000B0D6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F14AA5">
        <w:rPr>
          <w:rFonts w:ascii="Times New Roman" w:hAnsi="Times New Roman" w:cs="Times New Roman"/>
          <w:sz w:val="28"/>
          <w:szCs w:val="28"/>
        </w:rPr>
        <w:t xml:space="preserve"> исправление допущенных опечаток и ошибок в ранее выданных результатах оказания муниципальной услуги.</w:t>
      </w:r>
    </w:p>
    <w:p w:rsidR="000B0D6F" w:rsidRPr="00CF71D7" w:rsidRDefault="000B0D6F" w:rsidP="000B0D6F">
      <w:pPr>
        <w:pStyle w:val="a8"/>
        <w:tabs>
          <w:tab w:val="left" w:pos="1334"/>
        </w:tabs>
        <w:ind w:firstLine="765"/>
        <w:rPr>
          <w:bCs/>
        </w:rPr>
      </w:pPr>
      <w:r>
        <w:rPr>
          <w:bCs/>
        </w:rPr>
        <w:t xml:space="preserve">42. </w:t>
      </w:r>
      <w:r w:rsidRPr="00CF71D7">
        <w:rPr>
          <w:bCs/>
        </w:rPr>
        <w:t xml:space="preserve">Выдача дубликата документа, выданного по результатам предоставления </w:t>
      </w:r>
      <w:r>
        <w:rPr>
          <w:bCs/>
        </w:rPr>
        <w:t>муниципальной услуги</w:t>
      </w:r>
      <w:r w:rsidRPr="00CF71D7">
        <w:rPr>
          <w:bCs/>
        </w:rPr>
        <w:t>, не предусмотрена.</w:t>
      </w:r>
    </w:p>
    <w:p w:rsidR="000B0D6F" w:rsidRPr="00D80707" w:rsidRDefault="000B0D6F" w:rsidP="000B0D6F">
      <w:pPr>
        <w:ind w:firstLine="709"/>
        <w:jc w:val="both"/>
        <w:rPr>
          <w:bCs/>
          <w:sz w:val="28"/>
          <w:szCs w:val="28"/>
        </w:rPr>
      </w:pPr>
      <w:r w:rsidRPr="00CF71D7">
        <w:rPr>
          <w:bCs/>
          <w:sz w:val="28"/>
          <w:szCs w:val="28"/>
        </w:rPr>
        <w:t xml:space="preserve">Заявитель вправе отозвать (оставить без рассмотрения) поданное заявление о предоставлении </w:t>
      </w:r>
      <w:r>
        <w:rPr>
          <w:bCs/>
          <w:sz w:val="28"/>
          <w:szCs w:val="28"/>
        </w:rPr>
        <w:t>муниципальной</w:t>
      </w:r>
      <w:r w:rsidRPr="00CF71D7">
        <w:rPr>
          <w:bCs/>
          <w:sz w:val="28"/>
          <w:szCs w:val="28"/>
        </w:rPr>
        <w:t xml:space="preserve"> услуги. В этом случае ответ заявителю не д</w:t>
      </w:r>
      <w:r>
        <w:rPr>
          <w:bCs/>
          <w:sz w:val="28"/>
          <w:szCs w:val="28"/>
        </w:rPr>
        <w:t>ается</w:t>
      </w:r>
      <w:r w:rsidRPr="00D80707">
        <w:rPr>
          <w:bCs/>
          <w:sz w:val="28"/>
          <w:szCs w:val="28"/>
        </w:rPr>
        <w:t>.</w:t>
      </w:r>
    </w:p>
    <w:p w:rsidR="000B0D6F" w:rsidRPr="00D57123" w:rsidRDefault="000B0D6F" w:rsidP="000B0D6F">
      <w:pPr>
        <w:pStyle w:val="a8"/>
        <w:tabs>
          <w:tab w:val="left" w:pos="1334"/>
        </w:tabs>
        <w:rPr>
          <w:bCs/>
        </w:rPr>
      </w:pPr>
    </w:p>
    <w:p w:rsidR="000B0D6F" w:rsidRPr="00D57123" w:rsidRDefault="000B0D6F" w:rsidP="000B0D6F">
      <w:pPr>
        <w:ind w:firstLine="709"/>
        <w:jc w:val="center"/>
        <w:rPr>
          <w:b/>
          <w:sz w:val="28"/>
          <w:szCs w:val="28"/>
        </w:rPr>
      </w:pPr>
      <w:r w:rsidRPr="00D57123">
        <w:rPr>
          <w:b/>
          <w:sz w:val="28"/>
          <w:szCs w:val="28"/>
        </w:rPr>
        <w:lastRenderedPageBreak/>
        <w:t>Описание административной процедуры профилирования заявителя</w:t>
      </w:r>
    </w:p>
    <w:p w:rsidR="000B0D6F" w:rsidRPr="00131C91" w:rsidRDefault="000B0D6F" w:rsidP="000B0D6F">
      <w:pPr>
        <w:ind w:firstLine="709"/>
        <w:jc w:val="both"/>
        <w:rPr>
          <w:sz w:val="28"/>
          <w:szCs w:val="28"/>
        </w:rPr>
      </w:pPr>
      <w:r>
        <w:rPr>
          <w:sz w:val="28"/>
          <w:szCs w:val="28"/>
        </w:rPr>
        <w:t>43</w:t>
      </w:r>
      <w:r w:rsidRPr="00D57123">
        <w:rPr>
          <w:sz w:val="28"/>
          <w:szCs w:val="28"/>
        </w:rPr>
        <w:t xml:space="preserve">. </w:t>
      </w:r>
      <w:r w:rsidRPr="00131C91">
        <w:rPr>
          <w:sz w:val="28"/>
          <w:szCs w:val="28"/>
        </w:rPr>
        <w:t xml:space="preserve">Вариант предоставления </w:t>
      </w:r>
      <w:r>
        <w:rPr>
          <w:sz w:val="28"/>
          <w:szCs w:val="28"/>
        </w:rPr>
        <w:t>муниципальной</w:t>
      </w:r>
      <w:r w:rsidRPr="00131C91">
        <w:rPr>
          <w:sz w:val="28"/>
          <w:szCs w:val="28"/>
        </w:rPr>
        <w:t xml:space="preserve"> услуги определяется путем анкетирования заявителя, в процессе которого устанавливается результат </w:t>
      </w:r>
      <w:r>
        <w:rPr>
          <w:sz w:val="28"/>
          <w:szCs w:val="28"/>
        </w:rPr>
        <w:t>муниципальной</w:t>
      </w:r>
      <w:r w:rsidRPr="00131C91">
        <w:rPr>
          <w:sz w:val="28"/>
          <w:szCs w:val="28"/>
        </w:rPr>
        <w:t xml:space="preserve"> услуги, за предоставлением которого он обратился, а также признаки заявителя. </w:t>
      </w:r>
    </w:p>
    <w:p w:rsidR="000B0D6F" w:rsidRPr="00131C91" w:rsidRDefault="000B0D6F" w:rsidP="000B0D6F">
      <w:pPr>
        <w:ind w:firstLine="709"/>
        <w:jc w:val="both"/>
        <w:rPr>
          <w:sz w:val="28"/>
          <w:szCs w:val="28"/>
        </w:rPr>
      </w:pPr>
      <w:r w:rsidRPr="00131C91">
        <w:rPr>
          <w:sz w:val="28"/>
          <w:szCs w:val="28"/>
        </w:rPr>
        <w:t xml:space="preserve">Вопросы, направленные на определение признаков заявителя, приведены </w:t>
      </w:r>
      <w:r>
        <w:rPr>
          <w:sz w:val="28"/>
          <w:szCs w:val="28"/>
        </w:rPr>
        <w:t xml:space="preserve">в </w:t>
      </w:r>
      <w:r w:rsidRPr="00131C91">
        <w:rPr>
          <w:sz w:val="28"/>
          <w:szCs w:val="28"/>
        </w:rPr>
        <w:t xml:space="preserve">Приложении № 1 к настоящему </w:t>
      </w:r>
      <w:r>
        <w:rPr>
          <w:sz w:val="28"/>
          <w:szCs w:val="28"/>
        </w:rPr>
        <w:t>А</w:t>
      </w:r>
      <w:r w:rsidRPr="00131C91">
        <w:rPr>
          <w:sz w:val="28"/>
          <w:szCs w:val="28"/>
        </w:rPr>
        <w:t>дминистративному регламенту.</w:t>
      </w:r>
    </w:p>
    <w:p w:rsidR="000B0D6F" w:rsidRPr="00D57123" w:rsidRDefault="000B0D6F" w:rsidP="000B0D6F">
      <w:pPr>
        <w:ind w:firstLine="709"/>
        <w:jc w:val="both"/>
        <w:rPr>
          <w:b/>
          <w:sz w:val="28"/>
          <w:szCs w:val="28"/>
        </w:rPr>
      </w:pPr>
      <w:r w:rsidRPr="00131C91">
        <w:rPr>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szCs w:val="28"/>
        </w:rPr>
        <w:t>А</w:t>
      </w:r>
      <w:r w:rsidRPr="00131C91">
        <w:rPr>
          <w:sz w:val="28"/>
          <w:szCs w:val="28"/>
        </w:rPr>
        <w:t>дминистративным регламентом, каждая из которых соотв</w:t>
      </w:r>
      <w:r>
        <w:rPr>
          <w:sz w:val="28"/>
          <w:szCs w:val="28"/>
        </w:rPr>
        <w:t>етствует одному варианту.</w:t>
      </w:r>
    </w:p>
    <w:p w:rsidR="000B0D6F" w:rsidRDefault="000B0D6F" w:rsidP="000B0D6F">
      <w:pPr>
        <w:pStyle w:val="a8"/>
        <w:tabs>
          <w:tab w:val="left" w:pos="1334"/>
        </w:tabs>
        <w:ind w:left="720"/>
        <w:rPr>
          <w:bCs/>
          <w:color w:val="000000"/>
          <w:lang w:bidi="ru-RU"/>
        </w:rPr>
      </w:pPr>
    </w:p>
    <w:p w:rsidR="000B0D6F" w:rsidRPr="00272D83" w:rsidRDefault="000B0D6F" w:rsidP="000B0D6F">
      <w:pPr>
        <w:pStyle w:val="a8"/>
        <w:tabs>
          <w:tab w:val="left" w:pos="1334"/>
        </w:tabs>
        <w:ind w:left="720"/>
        <w:jc w:val="center"/>
        <w:rPr>
          <w:b/>
          <w:bCs/>
          <w:color w:val="000000"/>
          <w:lang w:bidi="ru-RU"/>
        </w:rPr>
      </w:pPr>
      <w:r w:rsidRPr="00272D83">
        <w:rPr>
          <w:b/>
          <w:bCs/>
          <w:color w:val="000000"/>
          <w:lang w:bidi="ru-RU"/>
        </w:rPr>
        <w:t>Подразделы, содержащие описание вариантов предоставления муниципальной услуги</w:t>
      </w:r>
    </w:p>
    <w:p w:rsidR="000B0D6F" w:rsidRPr="00272D83" w:rsidRDefault="000B0D6F" w:rsidP="000B0D6F">
      <w:pPr>
        <w:pStyle w:val="a8"/>
        <w:tabs>
          <w:tab w:val="left" w:pos="1334"/>
        </w:tabs>
        <w:ind w:left="720"/>
        <w:rPr>
          <w:bCs/>
          <w:color w:val="000000"/>
          <w:lang w:bidi="ru-RU"/>
        </w:rPr>
      </w:pPr>
    </w:p>
    <w:p w:rsidR="000B0D6F" w:rsidRPr="0054396D" w:rsidRDefault="000B0D6F" w:rsidP="000B0D6F">
      <w:pPr>
        <w:pStyle w:val="a8"/>
        <w:tabs>
          <w:tab w:val="left" w:pos="1334"/>
        </w:tabs>
        <w:spacing w:after="300"/>
        <w:ind w:left="720"/>
        <w:jc w:val="center"/>
        <w:rPr>
          <w:b/>
          <w:bCs/>
          <w:color w:val="000000"/>
          <w:lang w:bidi="ru-RU"/>
        </w:rPr>
      </w:pPr>
      <w:r w:rsidRPr="0054396D">
        <w:rPr>
          <w:b/>
          <w:bCs/>
          <w:color w:val="000000"/>
          <w:lang w:bidi="ru-RU"/>
        </w:rPr>
        <w:t>Описание вариантов предоставления муниципальной услуги</w:t>
      </w:r>
    </w:p>
    <w:p w:rsidR="000B0D6F" w:rsidRPr="0054396D" w:rsidRDefault="000B0D6F" w:rsidP="000B0D6F">
      <w:pPr>
        <w:ind w:firstLine="709"/>
        <w:jc w:val="both"/>
        <w:rPr>
          <w:sz w:val="28"/>
          <w:szCs w:val="28"/>
        </w:rPr>
      </w:pPr>
      <w:r w:rsidRPr="0054396D">
        <w:rPr>
          <w:sz w:val="28"/>
          <w:szCs w:val="28"/>
        </w:rPr>
        <w:t>44. Описание вариантов предоставления муниципальной услуги:</w:t>
      </w:r>
    </w:p>
    <w:p w:rsidR="000B0D6F" w:rsidRPr="0054396D" w:rsidRDefault="000B0D6F" w:rsidP="000B0D6F">
      <w:pPr>
        <w:ind w:firstLine="709"/>
        <w:jc w:val="both"/>
        <w:rPr>
          <w:sz w:val="28"/>
          <w:szCs w:val="28"/>
        </w:rPr>
      </w:pPr>
      <w:r w:rsidRPr="0054396D">
        <w:rPr>
          <w:sz w:val="28"/>
          <w:szCs w:val="28"/>
        </w:rPr>
        <w:t>1) Заключение соглашения об установлении сервитута:</w:t>
      </w:r>
    </w:p>
    <w:p w:rsidR="000B0D6F" w:rsidRPr="0054396D" w:rsidRDefault="000B0D6F" w:rsidP="000B0D6F">
      <w:pPr>
        <w:ind w:firstLine="709"/>
        <w:jc w:val="both"/>
        <w:rPr>
          <w:sz w:val="28"/>
          <w:szCs w:val="28"/>
        </w:rPr>
      </w:pPr>
      <w:r w:rsidRPr="0054396D">
        <w:rPr>
          <w:sz w:val="28"/>
          <w:szCs w:val="28"/>
        </w:rPr>
        <w:t>Результатом предоставления муниципальной услуги является подписанный органом местного самоуправления проект соглашения об установлении сервитута,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или решение об отказе в установлении сервитута.</w:t>
      </w:r>
    </w:p>
    <w:p w:rsidR="000B0D6F" w:rsidRPr="0054396D" w:rsidRDefault="000B0D6F" w:rsidP="000B0D6F">
      <w:pPr>
        <w:ind w:firstLine="709"/>
        <w:jc w:val="both"/>
        <w:rPr>
          <w:sz w:val="28"/>
          <w:szCs w:val="28"/>
        </w:rPr>
      </w:pPr>
      <w:r w:rsidRPr="0054396D">
        <w:rPr>
          <w:sz w:val="28"/>
          <w:szCs w:val="28"/>
        </w:rPr>
        <w:t>Максимальный срок предоставления муниципальной услуги составляет 30 дней.</w:t>
      </w:r>
    </w:p>
    <w:p w:rsidR="000B0D6F" w:rsidRPr="0054396D" w:rsidRDefault="000B0D6F" w:rsidP="000B0D6F">
      <w:pPr>
        <w:ind w:firstLine="709"/>
        <w:jc w:val="both"/>
        <w:rPr>
          <w:sz w:val="28"/>
          <w:szCs w:val="28"/>
        </w:rPr>
      </w:pPr>
      <w:r w:rsidRPr="0054396D">
        <w:rPr>
          <w:sz w:val="28"/>
          <w:szCs w:val="28"/>
        </w:rPr>
        <w:t>Исчерпывающий перечень документов, необходимых для предоставления муниципальной услуги:</w:t>
      </w:r>
    </w:p>
    <w:p w:rsidR="000B0D6F" w:rsidRPr="0054396D" w:rsidRDefault="000B0D6F" w:rsidP="000B0D6F">
      <w:pPr>
        <w:ind w:firstLine="709"/>
        <w:jc w:val="both"/>
        <w:rPr>
          <w:sz w:val="28"/>
          <w:szCs w:val="28"/>
        </w:rPr>
      </w:pPr>
      <w:r w:rsidRPr="0054396D">
        <w:rPr>
          <w:sz w:val="28"/>
          <w:szCs w:val="28"/>
        </w:rPr>
        <w:t>а) которые подлежат представлению заявителем:</w:t>
      </w:r>
    </w:p>
    <w:p w:rsidR="000B0D6F" w:rsidRPr="0054396D" w:rsidRDefault="000B0D6F" w:rsidP="000B0D6F">
      <w:pPr>
        <w:ind w:firstLine="709"/>
        <w:jc w:val="both"/>
        <w:rPr>
          <w:sz w:val="28"/>
          <w:szCs w:val="28"/>
        </w:rPr>
      </w:pPr>
      <w:r w:rsidRPr="0054396D">
        <w:rPr>
          <w:sz w:val="28"/>
          <w:szCs w:val="28"/>
        </w:rPr>
        <w:t xml:space="preserve">- заявление о предоставлении муниципальной услуги (если предоставление </w:t>
      </w:r>
      <w:r>
        <w:rPr>
          <w:sz w:val="28"/>
          <w:szCs w:val="28"/>
        </w:rPr>
        <w:t>муниципальной</w:t>
      </w:r>
      <w:r w:rsidRPr="0054396D">
        <w:rPr>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B0D6F" w:rsidRPr="0054396D" w:rsidRDefault="000B0D6F" w:rsidP="000B0D6F">
      <w:pPr>
        <w:ind w:firstLine="709"/>
        <w:jc w:val="both"/>
        <w:rPr>
          <w:sz w:val="28"/>
          <w:szCs w:val="28"/>
        </w:rPr>
      </w:pPr>
      <w:r w:rsidRPr="0054396D">
        <w:rPr>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0B0D6F" w:rsidRPr="0054396D" w:rsidRDefault="000B0D6F" w:rsidP="000B0D6F">
      <w:pPr>
        <w:ind w:firstLine="709"/>
        <w:jc w:val="both"/>
        <w:rPr>
          <w:sz w:val="28"/>
          <w:szCs w:val="28"/>
        </w:rPr>
      </w:pPr>
      <w:r w:rsidRPr="0054396D">
        <w:rPr>
          <w:sz w:val="28"/>
          <w:szCs w:val="28"/>
        </w:rPr>
        <w:t xml:space="preserve">- копия документа, подтверждающего полномочия представителя заявителя, если с заявлением (ходатайством) обращается представитель заявителя; </w:t>
      </w:r>
    </w:p>
    <w:p w:rsidR="000B0D6F" w:rsidRPr="0054396D" w:rsidRDefault="000B0D6F" w:rsidP="000B0D6F">
      <w:pPr>
        <w:ind w:firstLine="709"/>
        <w:jc w:val="both"/>
        <w:rPr>
          <w:sz w:val="28"/>
          <w:szCs w:val="28"/>
        </w:rPr>
      </w:pPr>
      <w:r w:rsidRPr="0054396D">
        <w:rPr>
          <w:sz w:val="28"/>
          <w:szCs w:val="28"/>
        </w:rPr>
        <w:t>-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0B0D6F" w:rsidRPr="0054396D" w:rsidRDefault="000B0D6F" w:rsidP="000B0D6F">
      <w:pPr>
        <w:ind w:firstLine="709"/>
        <w:jc w:val="both"/>
        <w:rPr>
          <w:sz w:val="28"/>
          <w:szCs w:val="28"/>
        </w:rPr>
      </w:pPr>
      <w:r w:rsidRPr="0054396D">
        <w:rPr>
          <w:sz w:val="28"/>
          <w:szCs w:val="28"/>
        </w:rPr>
        <w:lastRenderedPageBreak/>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0B0D6F" w:rsidRPr="0054396D" w:rsidRDefault="000B0D6F" w:rsidP="000B0D6F">
      <w:pPr>
        <w:ind w:firstLine="709"/>
        <w:jc w:val="both"/>
        <w:rPr>
          <w:sz w:val="28"/>
          <w:szCs w:val="28"/>
        </w:rPr>
      </w:pPr>
      <w:r w:rsidRPr="0054396D">
        <w:rPr>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B0D6F" w:rsidRPr="0054396D" w:rsidRDefault="000B0D6F" w:rsidP="000B0D6F">
      <w:pPr>
        <w:ind w:firstLine="709"/>
        <w:jc w:val="both"/>
        <w:rPr>
          <w:sz w:val="28"/>
          <w:szCs w:val="28"/>
        </w:rPr>
      </w:pPr>
      <w:r w:rsidRPr="0054396D">
        <w:rPr>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B0D6F" w:rsidRPr="0054396D" w:rsidRDefault="000B0D6F" w:rsidP="000B0D6F">
      <w:pPr>
        <w:ind w:firstLine="709"/>
        <w:jc w:val="both"/>
        <w:rPr>
          <w:sz w:val="28"/>
          <w:szCs w:val="28"/>
        </w:rPr>
      </w:pPr>
      <w:r w:rsidRPr="0054396D">
        <w:rPr>
          <w:sz w:val="28"/>
          <w:szCs w:val="28"/>
        </w:rPr>
        <w:t>- утвержденный проект планировки территории и (или) утвержденный проект межевания территории;</w:t>
      </w:r>
    </w:p>
    <w:p w:rsidR="000B0D6F" w:rsidRPr="0054396D" w:rsidRDefault="000B0D6F" w:rsidP="000B0D6F">
      <w:pPr>
        <w:ind w:firstLine="709"/>
        <w:jc w:val="both"/>
        <w:rPr>
          <w:sz w:val="28"/>
          <w:szCs w:val="28"/>
        </w:rPr>
      </w:pPr>
      <w:r w:rsidRPr="0054396D">
        <w:rPr>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B0D6F" w:rsidRPr="0054396D" w:rsidRDefault="000B0D6F" w:rsidP="000B0D6F">
      <w:pPr>
        <w:ind w:firstLine="709"/>
        <w:jc w:val="both"/>
        <w:rPr>
          <w:sz w:val="28"/>
          <w:szCs w:val="28"/>
        </w:rPr>
      </w:pPr>
      <w:r w:rsidRPr="0054396D">
        <w:rPr>
          <w:sz w:val="28"/>
          <w:szCs w:val="28"/>
        </w:rPr>
        <w:t xml:space="preserve">Требования к представлению указанных документов содержатся в пунктах 15 – 18 настоящего </w:t>
      </w:r>
      <w:r>
        <w:rPr>
          <w:sz w:val="28"/>
          <w:szCs w:val="28"/>
        </w:rPr>
        <w:t>а</w:t>
      </w:r>
      <w:r w:rsidRPr="0054396D">
        <w:rPr>
          <w:sz w:val="28"/>
          <w:szCs w:val="28"/>
        </w:rPr>
        <w:t>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административных процедур по предоставлению муниципальной услуги:</w:t>
      </w:r>
    </w:p>
    <w:p w:rsidR="000B0D6F" w:rsidRPr="0054396D" w:rsidRDefault="000B0D6F" w:rsidP="000B0D6F">
      <w:pPr>
        <w:ind w:firstLine="709"/>
        <w:jc w:val="both"/>
        <w:rPr>
          <w:sz w:val="28"/>
          <w:szCs w:val="28"/>
        </w:rPr>
      </w:pPr>
      <w:r w:rsidRPr="0054396D">
        <w:rPr>
          <w:sz w:val="28"/>
          <w:szCs w:val="28"/>
        </w:rPr>
        <w:t>- прием и регистрация заявления и документов, необходимых для предоставления муниципальной услуги;</w:t>
      </w:r>
    </w:p>
    <w:p w:rsidR="000B0D6F" w:rsidRPr="0054396D" w:rsidRDefault="000B0D6F" w:rsidP="000B0D6F">
      <w:pPr>
        <w:ind w:firstLine="709"/>
        <w:jc w:val="both"/>
        <w:rPr>
          <w:sz w:val="28"/>
          <w:szCs w:val="28"/>
        </w:rPr>
      </w:pPr>
      <w:r w:rsidRPr="0054396D">
        <w:rPr>
          <w:sz w:val="28"/>
          <w:szCs w:val="28"/>
        </w:rPr>
        <w:t>- проверка соблюдения порядка подачи заявления в электронном виде;</w:t>
      </w:r>
    </w:p>
    <w:p w:rsidR="000B0D6F" w:rsidRPr="0054396D" w:rsidRDefault="000B0D6F" w:rsidP="000B0D6F">
      <w:pPr>
        <w:ind w:firstLine="709"/>
        <w:jc w:val="both"/>
        <w:rPr>
          <w:sz w:val="28"/>
          <w:szCs w:val="28"/>
        </w:rPr>
      </w:pPr>
      <w:r w:rsidRPr="0054396D">
        <w:rPr>
          <w:sz w:val="28"/>
          <w:szCs w:val="28"/>
        </w:rPr>
        <w:t>- формирование и направление межведомственных запросов;</w:t>
      </w:r>
    </w:p>
    <w:p w:rsidR="000B0D6F" w:rsidRPr="0054396D" w:rsidRDefault="000B0D6F" w:rsidP="000B0D6F">
      <w:pPr>
        <w:ind w:firstLine="709"/>
        <w:jc w:val="both"/>
        <w:rPr>
          <w:sz w:val="28"/>
          <w:szCs w:val="28"/>
        </w:rPr>
      </w:pPr>
      <w:r w:rsidRPr="0054396D">
        <w:rPr>
          <w:sz w:val="28"/>
          <w:szCs w:val="28"/>
        </w:rPr>
        <w:t>- рассмотрение поступившего заявления, проверка документов, подготовка проектов решений;</w:t>
      </w:r>
    </w:p>
    <w:p w:rsidR="000B0D6F" w:rsidRPr="0054396D" w:rsidRDefault="000B0D6F" w:rsidP="000B0D6F">
      <w:pPr>
        <w:ind w:firstLine="709"/>
        <w:jc w:val="both"/>
        <w:rPr>
          <w:sz w:val="28"/>
          <w:szCs w:val="28"/>
        </w:rPr>
      </w:pPr>
      <w:r w:rsidRPr="0054396D">
        <w:rPr>
          <w:sz w:val="28"/>
          <w:szCs w:val="28"/>
        </w:rPr>
        <w:t>- принятие решения об установлении сервитута, о возможности заключения соглашения об установлении сервитута в предложенных заявителем границах, о заключении соглашения об установлении сервитута в иных границах или об отказе в установлении сервитута;</w:t>
      </w:r>
    </w:p>
    <w:p w:rsidR="000B0D6F" w:rsidRPr="0054396D" w:rsidRDefault="000B0D6F" w:rsidP="000B0D6F">
      <w:pPr>
        <w:ind w:firstLine="709"/>
        <w:jc w:val="both"/>
        <w:rPr>
          <w:sz w:val="28"/>
          <w:szCs w:val="28"/>
        </w:rPr>
      </w:pPr>
      <w:r w:rsidRPr="0054396D">
        <w:rPr>
          <w:sz w:val="28"/>
          <w:szCs w:val="28"/>
        </w:rPr>
        <w:t>- выдача (направление) результата муниципальной услуги заявителю.</w:t>
      </w:r>
    </w:p>
    <w:p w:rsidR="000B0D6F" w:rsidRPr="0054396D" w:rsidRDefault="000B0D6F" w:rsidP="000B0D6F">
      <w:pPr>
        <w:ind w:firstLine="709"/>
        <w:jc w:val="both"/>
        <w:rPr>
          <w:sz w:val="28"/>
          <w:szCs w:val="28"/>
        </w:rPr>
      </w:pPr>
      <w:r w:rsidRPr="0054396D">
        <w:rPr>
          <w:sz w:val="28"/>
          <w:szCs w:val="28"/>
        </w:rPr>
        <w:t>Описание административных процедур приведено в пункте 47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2) Установление публичного сервитута:</w:t>
      </w:r>
    </w:p>
    <w:p w:rsidR="000B0D6F" w:rsidRPr="0054396D" w:rsidRDefault="000B0D6F" w:rsidP="000B0D6F">
      <w:pPr>
        <w:ind w:firstLine="709"/>
        <w:jc w:val="both"/>
        <w:rPr>
          <w:sz w:val="28"/>
          <w:szCs w:val="28"/>
        </w:rPr>
      </w:pPr>
      <w:r w:rsidRPr="0054396D">
        <w:rPr>
          <w:sz w:val="28"/>
          <w:szCs w:val="28"/>
        </w:rPr>
        <w:t>Результатом предоставления муниципальной услуги является решение об установлении публичного сервитута, о возврате ходатайства без рассмотрения или решение об отказе в установлении сервитута.</w:t>
      </w:r>
    </w:p>
    <w:p w:rsidR="000B0D6F" w:rsidRPr="0054396D" w:rsidRDefault="000B0D6F" w:rsidP="000B0D6F">
      <w:pPr>
        <w:ind w:firstLine="709"/>
        <w:jc w:val="both"/>
        <w:rPr>
          <w:sz w:val="28"/>
          <w:szCs w:val="28"/>
        </w:rPr>
      </w:pPr>
      <w:r w:rsidRPr="0054396D">
        <w:rPr>
          <w:sz w:val="28"/>
          <w:szCs w:val="28"/>
        </w:rPr>
        <w:t>Иные положения, характеризующие результат предоставления муниципальной услуги, содержатся в пункте 7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lastRenderedPageBreak/>
        <w:t>Максимальный срок предоставления муниципальной услуги составляет:</w:t>
      </w:r>
    </w:p>
    <w:p w:rsidR="000B0D6F" w:rsidRPr="0054396D" w:rsidRDefault="000B0D6F" w:rsidP="000B0D6F">
      <w:pPr>
        <w:ind w:firstLine="709"/>
        <w:jc w:val="both"/>
        <w:rPr>
          <w:sz w:val="28"/>
          <w:szCs w:val="28"/>
        </w:rPr>
      </w:pPr>
      <w:r w:rsidRPr="0054396D">
        <w:rPr>
          <w:sz w:val="28"/>
          <w:szCs w:val="28"/>
        </w:rPr>
        <w:t>- 30 дней, в случае установления публичного сервитута в целях, предусмотренных п.п. 1, 2, 4 - 6 ст. 39.37 ЗК РФ;</w:t>
      </w:r>
    </w:p>
    <w:p w:rsidR="000B0D6F" w:rsidRPr="0054396D" w:rsidRDefault="000B0D6F" w:rsidP="000B0D6F">
      <w:pPr>
        <w:tabs>
          <w:tab w:val="left" w:pos="851"/>
        </w:tabs>
        <w:ind w:firstLine="709"/>
        <w:jc w:val="both"/>
        <w:rPr>
          <w:sz w:val="28"/>
          <w:szCs w:val="28"/>
        </w:rPr>
      </w:pPr>
      <w:r w:rsidRPr="0054396D">
        <w:rPr>
          <w:sz w:val="28"/>
          <w:szCs w:val="28"/>
        </w:rPr>
        <w:t>- 20 дней, в случае установления публичного сервитута в целях, предусмотренных п.п. 3 ст. 39.37 ЗК РФ.</w:t>
      </w:r>
    </w:p>
    <w:p w:rsidR="000B0D6F" w:rsidRPr="0054396D" w:rsidRDefault="000B0D6F" w:rsidP="000B0D6F">
      <w:pPr>
        <w:ind w:firstLine="709"/>
        <w:jc w:val="both"/>
        <w:rPr>
          <w:sz w:val="28"/>
          <w:szCs w:val="28"/>
        </w:rPr>
      </w:pPr>
      <w:r w:rsidRPr="0054396D">
        <w:rPr>
          <w:sz w:val="28"/>
          <w:szCs w:val="28"/>
        </w:rPr>
        <w:t>Исчерпывающий перечень документов, необходимых для предоставления муниципальной услуги:</w:t>
      </w:r>
    </w:p>
    <w:p w:rsidR="000B0D6F" w:rsidRPr="0054396D" w:rsidRDefault="000B0D6F" w:rsidP="000B0D6F">
      <w:pPr>
        <w:ind w:firstLine="709"/>
        <w:jc w:val="both"/>
        <w:rPr>
          <w:sz w:val="28"/>
          <w:szCs w:val="28"/>
        </w:rPr>
      </w:pPr>
      <w:r w:rsidRPr="0054396D">
        <w:rPr>
          <w:sz w:val="28"/>
          <w:szCs w:val="28"/>
        </w:rPr>
        <w:t>а) которые подлежат представлению заявителем:</w:t>
      </w:r>
    </w:p>
    <w:p w:rsidR="000B0D6F" w:rsidRPr="0054396D" w:rsidRDefault="000B0D6F" w:rsidP="000B0D6F">
      <w:pPr>
        <w:tabs>
          <w:tab w:val="left" w:pos="851"/>
        </w:tabs>
        <w:ind w:firstLine="709"/>
        <w:jc w:val="both"/>
        <w:rPr>
          <w:sz w:val="28"/>
          <w:szCs w:val="28"/>
        </w:rPr>
      </w:pPr>
      <w:r w:rsidRPr="0054396D">
        <w:rPr>
          <w:sz w:val="28"/>
          <w:szCs w:val="28"/>
        </w:rPr>
        <w:t xml:space="preserve">- ходатайство об установлении публичного сервитута (если предоставление </w:t>
      </w:r>
      <w:r>
        <w:rPr>
          <w:sz w:val="28"/>
          <w:szCs w:val="28"/>
        </w:rPr>
        <w:t>муниципальной</w:t>
      </w:r>
      <w:r w:rsidRPr="0054396D">
        <w:rPr>
          <w:sz w:val="28"/>
          <w:szCs w:val="28"/>
        </w:rPr>
        <w:t xml:space="preserve">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0B0D6F" w:rsidRPr="0054396D" w:rsidRDefault="000B0D6F" w:rsidP="000B0D6F">
      <w:pPr>
        <w:ind w:firstLine="709"/>
        <w:jc w:val="both"/>
        <w:rPr>
          <w:sz w:val="28"/>
          <w:szCs w:val="28"/>
        </w:rPr>
      </w:pPr>
      <w:r w:rsidRPr="0054396D">
        <w:rPr>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0B0D6F" w:rsidRPr="0054396D" w:rsidRDefault="000B0D6F" w:rsidP="000B0D6F">
      <w:pPr>
        <w:ind w:firstLine="709"/>
        <w:jc w:val="both"/>
        <w:rPr>
          <w:sz w:val="28"/>
          <w:szCs w:val="28"/>
        </w:rPr>
      </w:pPr>
      <w:r w:rsidRPr="0054396D">
        <w:rPr>
          <w:sz w:val="28"/>
          <w:szCs w:val="28"/>
        </w:rPr>
        <w:t>- копия документа, подтверждающего полномочия представителя заявителя, если с ходатайством обращается представитель заявителя;</w:t>
      </w:r>
    </w:p>
    <w:p w:rsidR="000B0D6F" w:rsidRPr="0054396D" w:rsidRDefault="000B0D6F" w:rsidP="000B0D6F">
      <w:pPr>
        <w:ind w:firstLine="709"/>
        <w:jc w:val="both"/>
        <w:rPr>
          <w:sz w:val="28"/>
          <w:szCs w:val="28"/>
        </w:rPr>
      </w:pPr>
      <w:r w:rsidRPr="0054396D">
        <w:rPr>
          <w:sz w:val="28"/>
          <w:szCs w:val="28"/>
        </w:rPr>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0B0D6F" w:rsidRPr="0054396D" w:rsidRDefault="000B0D6F" w:rsidP="000B0D6F">
      <w:pPr>
        <w:ind w:firstLine="709"/>
        <w:jc w:val="both"/>
        <w:rPr>
          <w:sz w:val="28"/>
          <w:szCs w:val="28"/>
        </w:rPr>
      </w:pPr>
      <w:r w:rsidRPr="0054396D">
        <w:rPr>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B0D6F" w:rsidRPr="0054396D" w:rsidRDefault="000B0D6F" w:rsidP="000B0D6F">
      <w:pPr>
        <w:ind w:firstLine="709"/>
        <w:jc w:val="both"/>
        <w:rPr>
          <w:sz w:val="28"/>
          <w:szCs w:val="28"/>
        </w:rPr>
      </w:pPr>
      <w:r w:rsidRPr="0054396D">
        <w:rPr>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B0D6F" w:rsidRPr="0054396D" w:rsidRDefault="000B0D6F" w:rsidP="000B0D6F">
      <w:pPr>
        <w:ind w:firstLine="709"/>
        <w:jc w:val="both"/>
        <w:rPr>
          <w:sz w:val="28"/>
          <w:szCs w:val="28"/>
        </w:rPr>
      </w:pPr>
      <w:r w:rsidRPr="0054396D">
        <w:rPr>
          <w:sz w:val="28"/>
          <w:szCs w:val="28"/>
        </w:rPr>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0B0D6F" w:rsidRPr="0054396D" w:rsidRDefault="000B0D6F" w:rsidP="000B0D6F">
      <w:pPr>
        <w:ind w:firstLine="709"/>
        <w:jc w:val="both"/>
        <w:rPr>
          <w:sz w:val="28"/>
          <w:szCs w:val="28"/>
        </w:rPr>
      </w:pPr>
      <w:r w:rsidRPr="0054396D">
        <w:rPr>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B0D6F" w:rsidRPr="0054396D" w:rsidRDefault="000B0D6F" w:rsidP="000B0D6F">
      <w:pPr>
        <w:ind w:firstLine="709"/>
        <w:jc w:val="both"/>
        <w:rPr>
          <w:sz w:val="28"/>
          <w:szCs w:val="28"/>
        </w:rPr>
      </w:pPr>
      <w:r w:rsidRPr="0054396D">
        <w:rPr>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B0D6F" w:rsidRPr="0054396D" w:rsidRDefault="000B0D6F" w:rsidP="000B0D6F">
      <w:pPr>
        <w:ind w:firstLine="709"/>
        <w:jc w:val="both"/>
        <w:rPr>
          <w:sz w:val="28"/>
          <w:szCs w:val="28"/>
        </w:rPr>
      </w:pPr>
      <w:r w:rsidRPr="0054396D">
        <w:rPr>
          <w:sz w:val="28"/>
          <w:szCs w:val="28"/>
        </w:rPr>
        <w:t>- утвержденный проект планировки территории и (или) утвержденный проект межевания территории;</w:t>
      </w:r>
    </w:p>
    <w:p w:rsidR="000B0D6F" w:rsidRPr="0054396D" w:rsidRDefault="000B0D6F" w:rsidP="000B0D6F">
      <w:pPr>
        <w:ind w:firstLine="709"/>
        <w:jc w:val="both"/>
        <w:rPr>
          <w:sz w:val="28"/>
          <w:szCs w:val="28"/>
        </w:rPr>
      </w:pPr>
      <w:r w:rsidRPr="0054396D">
        <w:rPr>
          <w:sz w:val="28"/>
          <w:szCs w:val="28"/>
        </w:rPr>
        <w:lastRenderedPageBreak/>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B0D6F" w:rsidRPr="0054396D" w:rsidRDefault="000B0D6F" w:rsidP="000B0D6F">
      <w:pPr>
        <w:ind w:firstLine="709"/>
        <w:jc w:val="both"/>
        <w:rPr>
          <w:sz w:val="28"/>
          <w:szCs w:val="28"/>
        </w:rPr>
      </w:pPr>
      <w:r w:rsidRPr="0054396D">
        <w:rPr>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B0D6F" w:rsidRPr="0054396D" w:rsidRDefault="000B0D6F" w:rsidP="000B0D6F">
      <w:pPr>
        <w:ind w:firstLine="709"/>
        <w:jc w:val="both"/>
        <w:rPr>
          <w:sz w:val="28"/>
          <w:szCs w:val="28"/>
        </w:rPr>
      </w:pPr>
      <w:r w:rsidRPr="0054396D">
        <w:rPr>
          <w:sz w:val="28"/>
          <w:szCs w:val="28"/>
        </w:rPr>
        <w:t>Требования к представлению указанных документов содержатся в пунктах 15 – 18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оснований для возврата ходатайства без рассмотрения приведен в пункте 21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rsidR="000B0D6F" w:rsidRPr="0054396D" w:rsidRDefault="000B0D6F" w:rsidP="000B0D6F">
      <w:pPr>
        <w:ind w:firstLine="709"/>
        <w:jc w:val="both"/>
        <w:rPr>
          <w:sz w:val="28"/>
          <w:szCs w:val="28"/>
        </w:rPr>
      </w:pPr>
      <w:r w:rsidRPr="0054396D">
        <w:rPr>
          <w:sz w:val="28"/>
          <w:szCs w:val="28"/>
        </w:rPr>
        <w:t>Исчерпывающий перечень административных процедур по предоставлению муниципальной услуги:</w:t>
      </w:r>
    </w:p>
    <w:p w:rsidR="000B0D6F" w:rsidRPr="0054396D" w:rsidRDefault="000B0D6F" w:rsidP="000B0D6F">
      <w:pPr>
        <w:ind w:firstLine="709"/>
        <w:jc w:val="both"/>
        <w:rPr>
          <w:sz w:val="28"/>
          <w:szCs w:val="28"/>
        </w:rPr>
      </w:pPr>
      <w:r w:rsidRPr="0054396D">
        <w:rPr>
          <w:sz w:val="28"/>
          <w:szCs w:val="28"/>
        </w:rPr>
        <w:t>- прием и регистрация ходатайства и документов, необходимых для предоставления муниципальной услуги;</w:t>
      </w:r>
    </w:p>
    <w:p w:rsidR="000B0D6F" w:rsidRPr="0054396D" w:rsidRDefault="000B0D6F" w:rsidP="000B0D6F">
      <w:pPr>
        <w:ind w:firstLine="709"/>
        <w:jc w:val="both"/>
        <w:rPr>
          <w:sz w:val="28"/>
          <w:szCs w:val="28"/>
        </w:rPr>
      </w:pPr>
      <w:r w:rsidRPr="0054396D">
        <w:rPr>
          <w:sz w:val="28"/>
          <w:szCs w:val="28"/>
        </w:rPr>
        <w:t>- проверка соблюдения порядка подачи ходатайства в электронном виде;</w:t>
      </w:r>
    </w:p>
    <w:p w:rsidR="000B0D6F" w:rsidRPr="0054396D" w:rsidRDefault="000B0D6F" w:rsidP="000B0D6F">
      <w:pPr>
        <w:ind w:firstLine="709"/>
        <w:jc w:val="both"/>
        <w:rPr>
          <w:sz w:val="28"/>
          <w:szCs w:val="28"/>
        </w:rPr>
      </w:pPr>
      <w:r w:rsidRPr="0054396D">
        <w:rPr>
          <w:sz w:val="28"/>
          <w:szCs w:val="28"/>
        </w:rPr>
        <w:t>- формирование и направление межведомственных запросов;</w:t>
      </w:r>
    </w:p>
    <w:p w:rsidR="000B0D6F" w:rsidRPr="0054396D" w:rsidRDefault="000B0D6F" w:rsidP="000B0D6F">
      <w:pPr>
        <w:ind w:firstLine="709"/>
        <w:jc w:val="both"/>
        <w:rPr>
          <w:sz w:val="28"/>
          <w:szCs w:val="28"/>
        </w:rPr>
      </w:pPr>
      <w:r w:rsidRPr="0054396D">
        <w:rPr>
          <w:sz w:val="28"/>
          <w:szCs w:val="28"/>
        </w:rPr>
        <w:t>- извещение правообладателей земельных участков;</w:t>
      </w:r>
    </w:p>
    <w:p w:rsidR="000B0D6F" w:rsidRPr="0054396D" w:rsidRDefault="000B0D6F" w:rsidP="000B0D6F">
      <w:pPr>
        <w:ind w:firstLine="709"/>
        <w:jc w:val="both"/>
        <w:rPr>
          <w:sz w:val="28"/>
          <w:szCs w:val="28"/>
        </w:rPr>
      </w:pPr>
      <w:r w:rsidRPr="0054396D">
        <w:rPr>
          <w:sz w:val="28"/>
          <w:szCs w:val="28"/>
        </w:rPr>
        <w:t>- рассмотрение поступившего ходатайства, проверка документов, подготовка проектов решений;</w:t>
      </w:r>
    </w:p>
    <w:p w:rsidR="000B0D6F" w:rsidRPr="0054396D" w:rsidRDefault="000B0D6F" w:rsidP="000B0D6F">
      <w:pPr>
        <w:ind w:firstLine="709"/>
        <w:jc w:val="both"/>
        <w:rPr>
          <w:sz w:val="28"/>
          <w:szCs w:val="28"/>
        </w:rPr>
      </w:pPr>
      <w:r w:rsidRPr="0054396D">
        <w:rPr>
          <w:sz w:val="28"/>
          <w:szCs w:val="28"/>
        </w:rPr>
        <w:t>- принятие решения об установлении публичного сервитута, о возврате ходатайства или об отказе в установлении сервитута;</w:t>
      </w:r>
    </w:p>
    <w:p w:rsidR="000B0D6F" w:rsidRPr="0054396D" w:rsidRDefault="000B0D6F" w:rsidP="000B0D6F">
      <w:pPr>
        <w:ind w:firstLine="709"/>
        <w:jc w:val="both"/>
        <w:rPr>
          <w:sz w:val="28"/>
          <w:szCs w:val="28"/>
        </w:rPr>
      </w:pPr>
      <w:r w:rsidRPr="0054396D">
        <w:rPr>
          <w:sz w:val="28"/>
          <w:szCs w:val="28"/>
        </w:rPr>
        <w:t xml:space="preserve">- выдача (направление) результата </w:t>
      </w:r>
      <w:r>
        <w:rPr>
          <w:sz w:val="28"/>
          <w:szCs w:val="28"/>
        </w:rPr>
        <w:t>муниципальной</w:t>
      </w:r>
      <w:r w:rsidRPr="0054396D">
        <w:rPr>
          <w:sz w:val="28"/>
          <w:szCs w:val="28"/>
        </w:rPr>
        <w:t xml:space="preserve"> услуги заявителю.</w:t>
      </w:r>
    </w:p>
    <w:p w:rsidR="000B0D6F" w:rsidRPr="0054396D" w:rsidRDefault="000B0D6F" w:rsidP="000B0D6F">
      <w:pPr>
        <w:ind w:firstLine="709"/>
        <w:jc w:val="both"/>
        <w:rPr>
          <w:sz w:val="28"/>
          <w:szCs w:val="28"/>
        </w:rPr>
      </w:pPr>
      <w:r w:rsidRPr="0054396D">
        <w:rPr>
          <w:sz w:val="28"/>
          <w:szCs w:val="28"/>
        </w:rPr>
        <w:t>Описание административных процедур приведено в пункте 47 настоящего административного регламента.</w:t>
      </w:r>
    </w:p>
    <w:p w:rsidR="000B0D6F" w:rsidRPr="004877B1" w:rsidRDefault="000B0D6F" w:rsidP="000B0D6F">
      <w:pPr>
        <w:ind w:firstLine="709"/>
        <w:jc w:val="both"/>
        <w:rPr>
          <w:sz w:val="28"/>
          <w:szCs w:val="28"/>
        </w:rPr>
      </w:pPr>
      <w:r>
        <w:rPr>
          <w:sz w:val="28"/>
          <w:szCs w:val="28"/>
        </w:rPr>
        <w:t xml:space="preserve">3) </w:t>
      </w:r>
      <w:r w:rsidRPr="004877B1">
        <w:rPr>
          <w:sz w:val="28"/>
          <w:szCs w:val="28"/>
        </w:rPr>
        <w:t>Исправление допущенных опечаток и ошибок в ранее выданных результатах оказания муниципальной услуги.</w:t>
      </w:r>
    </w:p>
    <w:p w:rsidR="000B0D6F" w:rsidRDefault="000B0D6F" w:rsidP="000B0D6F">
      <w:pPr>
        <w:ind w:firstLine="709"/>
        <w:jc w:val="both"/>
        <w:rPr>
          <w:sz w:val="28"/>
          <w:szCs w:val="28"/>
        </w:rPr>
      </w:pPr>
      <w:r w:rsidRPr="004877B1">
        <w:rPr>
          <w:sz w:val="28"/>
          <w:szCs w:val="28"/>
        </w:rPr>
        <w:t xml:space="preserve">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Pr>
          <w:sz w:val="28"/>
          <w:szCs w:val="28"/>
        </w:rPr>
        <w:t>9</w:t>
      </w:r>
      <w:r w:rsidRPr="004877B1">
        <w:rPr>
          <w:sz w:val="28"/>
          <w:szCs w:val="28"/>
        </w:rPr>
        <w:t xml:space="preserve"> настоящего Административного регламента (далее – заяв</w:t>
      </w:r>
      <w:r>
        <w:rPr>
          <w:sz w:val="28"/>
          <w:szCs w:val="28"/>
        </w:rPr>
        <w:t xml:space="preserve">ление по форме Приложения № 9). </w:t>
      </w:r>
    </w:p>
    <w:p w:rsidR="000B0D6F" w:rsidRPr="004877B1" w:rsidRDefault="000B0D6F" w:rsidP="000B0D6F">
      <w:pPr>
        <w:ind w:firstLine="709"/>
        <w:jc w:val="both"/>
        <w:rPr>
          <w:sz w:val="28"/>
          <w:szCs w:val="28"/>
        </w:rPr>
      </w:pPr>
      <w:r w:rsidRPr="004877B1">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B0D6F" w:rsidRDefault="000B0D6F" w:rsidP="000B0D6F">
      <w:pPr>
        <w:ind w:firstLine="709"/>
        <w:jc w:val="both"/>
        <w:rPr>
          <w:sz w:val="28"/>
          <w:szCs w:val="28"/>
        </w:rPr>
      </w:pPr>
      <w:r>
        <w:rPr>
          <w:sz w:val="28"/>
          <w:szCs w:val="28"/>
        </w:rPr>
        <w:lastRenderedPageBreak/>
        <w:t xml:space="preserve">а) </w:t>
      </w:r>
      <w:r w:rsidRPr="004877B1">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w:t>
      </w:r>
      <w:r>
        <w:rPr>
          <w:sz w:val="28"/>
          <w:szCs w:val="28"/>
        </w:rPr>
        <w:t>лением по форме Приложения № 9;</w:t>
      </w:r>
    </w:p>
    <w:p w:rsidR="000B0D6F" w:rsidRPr="004877B1" w:rsidRDefault="000B0D6F" w:rsidP="000B0D6F">
      <w:pPr>
        <w:ind w:firstLine="709"/>
        <w:jc w:val="both"/>
        <w:rPr>
          <w:sz w:val="28"/>
          <w:szCs w:val="28"/>
        </w:rPr>
      </w:pPr>
      <w:r>
        <w:rPr>
          <w:sz w:val="28"/>
          <w:szCs w:val="28"/>
        </w:rPr>
        <w:t xml:space="preserve">б) </w:t>
      </w:r>
      <w:r w:rsidRPr="004877B1">
        <w:rPr>
          <w:sz w:val="28"/>
          <w:szCs w:val="28"/>
        </w:rPr>
        <w:t xml:space="preserve">Орган местного самоуправления при получении заявления по   форме Приложения № </w:t>
      </w:r>
      <w:r>
        <w:rPr>
          <w:sz w:val="28"/>
          <w:szCs w:val="28"/>
        </w:rPr>
        <w:t>9</w:t>
      </w:r>
      <w:r w:rsidRPr="004877B1">
        <w:rPr>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B0D6F" w:rsidRPr="004877B1" w:rsidRDefault="000B0D6F" w:rsidP="000B0D6F">
      <w:pPr>
        <w:ind w:firstLine="709"/>
        <w:jc w:val="both"/>
        <w:rPr>
          <w:sz w:val="28"/>
          <w:szCs w:val="28"/>
        </w:rPr>
      </w:pPr>
      <w:r>
        <w:rPr>
          <w:sz w:val="28"/>
          <w:szCs w:val="28"/>
        </w:rPr>
        <w:t xml:space="preserve">в) </w:t>
      </w:r>
      <w:r w:rsidRPr="004877B1">
        <w:rPr>
          <w:sz w:val="28"/>
          <w:szCs w:val="28"/>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0B0D6F" w:rsidRPr="005F4D3F" w:rsidRDefault="000B0D6F" w:rsidP="000B0D6F">
      <w:pPr>
        <w:ind w:firstLine="709"/>
        <w:jc w:val="both"/>
        <w:rPr>
          <w:sz w:val="28"/>
          <w:szCs w:val="28"/>
        </w:rPr>
      </w:pPr>
      <w:r w:rsidRPr="004877B1">
        <w:rPr>
          <w:sz w:val="28"/>
          <w:szCs w:val="28"/>
        </w:rPr>
        <w:t xml:space="preserve">Срок устранения опечаток и ошибок не должен превышать 3 (трех) рабочих дней с даты регистрации заявления по форме Приложения № </w:t>
      </w:r>
      <w:r>
        <w:rPr>
          <w:sz w:val="28"/>
          <w:szCs w:val="28"/>
        </w:rPr>
        <w:t xml:space="preserve">9 </w:t>
      </w:r>
      <w:r w:rsidRPr="004877B1">
        <w:rPr>
          <w:sz w:val="28"/>
          <w:szCs w:val="28"/>
        </w:rPr>
        <w:t>.</w:t>
      </w:r>
    </w:p>
    <w:p w:rsidR="000B0D6F" w:rsidRDefault="000B0D6F" w:rsidP="000B0D6F">
      <w:pPr>
        <w:ind w:firstLine="709"/>
        <w:jc w:val="center"/>
        <w:rPr>
          <w:b/>
          <w:sz w:val="28"/>
          <w:szCs w:val="28"/>
        </w:rPr>
      </w:pPr>
      <w:r w:rsidRPr="00CF1583">
        <w:rPr>
          <w:b/>
          <w:sz w:val="28"/>
          <w:szCs w:val="28"/>
        </w:rPr>
        <w:t>Получение дополнительных сведений от заявителя</w:t>
      </w:r>
    </w:p>
    <w:p w:rsidR="000B0D6F" w:rsidRDefault="000B0D6F" w:rsidP="000B0D6F">
      <w:pPr>
        <w:ind w:firstLine="709"/>
        <w:jc w:val="both"/>
        <w:rPr>
          <w:sz w:val="28"/>
          <w:szCs w:val="28"/>
        </w:rPr>
      </w:pPr>
      <w:r>
        <w:rPr>
          <w:sz w:val="28"/>
          <w:szCs w:val="28"/>
        </w:rPr>
        <w:t xml:space="preserve">45. </w:t>
      </w:r>
      <w:r w:rsidRPr="00733C4F">
        <w:rPr>
          <w:sz w:val="28"/>
          <w:szCs w:val="28"/>
        </w:rPr>
        <w:t>Получение дополнительных сведений от заявителя не преду</w:t>
      </w:r>
      <w:r>
        <w:rPr>
          <w:sz w:val="28"/>
          <w:szCs w:val="28"/>
        </w:rPr>
        <w:t>смотрено</w:t>
      </w:r>
      <w:r w:rsidRPr="00CF1583">
        <w:rPr>
          <w:sz w:val="28"/>
          <w:szCs w:val="28"/>
        </w:rPr>
        <w:t>.</w:t>
      </w:r>
    </w:p>
    <w:p w:rsidR="000B0D6F" w:rsidRPr="00D57123" w:rsidRDefault="000B0D6F" w:rsidP="000B0D6F">
      <w:pPr>
        <w:ind w:firstLine="709"/>
        <w:jc w:val="both"/>
        <w:rPr>
          <w:sz w:val="28"/>
          <w:szCs w:val="28"/>
        </w:rPr>
      </w:pPr>
    </w:p>
    <w:p w:rsidR="000B0D6F" w:rsidRPr="00D57123" w:rsidRDefault="000B0D6F" w:rsidP="000B0D6F">
      <w:pPr>
        <w:ind w:firstLine="709"/>
        <w:jc w:val="center"/>
        <w:rPr>
          <w:b/>
          <w:sz w:val="28"/>
          <w:szCs w:val="28"/>
        </w:rPr>
      </w:pPr>
      <w:r w:rsidRPr="00D57123">
        <w:rPr>
          <w:b/>
          <w:sz w:val="28"/>
          <w:szCs w:val="28"/>
        </w:rPr>
        <w:t>Описание административных процедур предоставления муниципальной услуги</w:t>
      </w:r>
    </w:p>
    <w:p w:rsidR="000B0D6F" w:rsidRPr="008E0DE7" w:rsidRDefault="000B0D6F" w:rsidP="000B0D6F">
      <w:pPr>
        <w:pStyle w:val="1"/>
        <w:tabs>
          <w:tab w:val="left" w:pos="993"/>
        </w:tabs>
        <w:ind w:right="-7" w:firstLine="709"/>
        <w:jc w:val="both"/>
        <w:rPr>
          <w:b w:val="0"/>
        </w:rPr>
      </w:pPr>
      <w:r w:rsidRPr="0014123B">
        <w:rPr>
          <w:rFonts w:ascii="Times New Roman" w:hAnsi="Times New Roman" w:cs="Times New Roman"/>
          <w:color w:val="auto"/>
        </w:rPr>
        <w:t>46. Описание</w:t>
      </w:r>
      <w:r w:rsidR="00F20CC3">
        <w:rPr>
          <w:rFonts w:ascii="Times New Roman" w:hAnsi="Times New Roman" w:cs="Times New Roman"/>
          <w:color w:val="auto"/>
        </w:rPr>
        <w:t xml:space="preserve"> </w:t>
      </w:r>
      <w:r w:rsidRPr="0014123B">
        <w:rPr>
          <w:rFonts w:ascii="Times New Roman" w:hAnsi="Times New Roman" w:cs="Times New Roman"/>
          <w:color w:val="auto"/>
        </w:rPr>
        <w:t>административных</w:t>
      </w:r>
      <w:r w:rsidR="00F20CC3">
        <w:rPr>
          <w:rFonts w:ascii="Times New Roman" w:hAnsi="Times New Roman" w:cs="Times New Roman"/>
          <w:color w:val="auto"/>
        </w:rPr>
        <w:t xml:space="preserve"> </w:t>
      </w:r>
      <w:r w:rsidRPr="0014123B">
        <w:rPr>
          <w:rFonts w:ascii="Times New Roman" w:hAnsi="Times New Roman" w:cs="Times New Roman"/>
          <w:color w:val="auto"/>
        </w:rPr>
        <w:t>процедур</w:t>
      </w:r>
      <w:r w:rsidR="00F20CC3">
        <w:rPr>
          <w:rFonts w:ascii="Times New Roman" w:hAnsi="Times New Roman" w:cs="Times New Roman"/>
          <w:color w:val="auto"/>
        </w:rPr>
        <w:t xml:space="preserve"> </w:t>
      </w:r>
      <w:r w:rsidRPr="0014123B">
        <w:rPr>
          <w:rFonts w:ascii="Times New Roman" w:hAnsi="Times New Roman" w:cs="Times New Roman"/>
          <w:color w:val="auto"/>
        </w:rPr>
        <w:t>предоставления</w:t>
      </w:r>
      <w:r w:rsidR="00F20CC3">
        <w:rPr>
          <w:rFonts w:ascii="Times New Roman" w:hAnsi="Times New Roman" w:cs="Times New Roman"/>
          <w:color w:val="auto"/>
        </w:rPr>
        <w:t xml:space="preserve"> </w:t>
      </w:r>
      <w:r w:rsidRPr="0014123B">
        <w:rPr>
          <w:rFonts w:ascii="Times New Roman" w:hAnsi="Times New Roman" w:cs="Times New Roman"/>
          <w:color w:val="auto"/>
        </w:rPr>
        <w:t>муниципальной</w:t>
      </w:r>
      <w:r w:rsidR="00F20CC3">
        <w:rPr>
          <w:rFonts w:ascii="Times New Roman" w:hAnsi="Times New Roman" w:cs="Times New Roman"/>
          <w:color w:val="auto"/>
        </w:rPr>
        <w:t xml:space="preserve"> </w:t>
      </w:r>
      <w:r w:rsidRPr="0014123B">
        <w:rPr>
          <w:rFonts w:ascii="Times New Roman" w:hAnsi="Times New Roman" w:cs="Times New Roman"/>
          <w:color w:val="auto"/>
        </w:rPr>
        <w:t>услуги</w:t>
      </w:r>
      <w:r w:rsidR="00F20CC3">
        <w:rPr>
          <w:rFonts w:ascii="Times New Roman" w:hAnsi="Times New Roman" w:cs="Times New Roman"/>
          <w:color w:val="auto"/>
        </w:rPr>
        <w:t xml:space="preserve"> </w:t>
      </w:r>
      <w:r w:rsidRPr="0014123B">
        <w:rPr>
          <w:rFonts w:ascii="Times New Roman" w:hAnsi="Times New Roman" w:cs="Times New Roman"/>
          <w:color w:val="auto"/>
        </w:rPr>
        <w:t>представлено</w:t>
      </w:r>
      <w:r w:rsidR="00F20CC3">
        <w:rPr>
          <w:rFonts w:ascii="Times New Roman" w:hAnsi="Times New Roman" w:cs="Times New Roman"/>
          <w:color w:val="auto"/>
        </w:rPr>
        <w:t xml:space="preserve"> </w:t>
      </w:r>
      <w:r w:rsidRPr="0014123B">
        <w:rPr>
          <w:rFonts w:ascii="Times New Roman" w:hAnsi="Times New Roman" w:cs="Times New Roman"/>
          <w:color w:val="auto"/>
        </w:rPr>
        <w:t>в</w:t>
      </w:r>
      <w:r w:rsidR="00F20CC3">
        <w:rPr>
          <w:rFonts w:ascii="Times New Roman" w:hAnsi="Times New Roman" w:cs="Times New Roman"/>
          <w:color w:val="auto"/>
        </w:rPr>
        <w:t xml:space="preserve"> </w:t>
      </w:r>
      <w:r w:rsidRPr="0014123B">
        <w:rPr>
          <w:rFonts w:ascii="Times New Roman" w:hAnsi="Times New Roman" w:cs="Times New Roman"/>
          <w:color w:val="auto"/>
        </w:rPr>
        <w:t>Приложении</w:t>
      </w:r>
      <w:r w:rsidR="00D36756">
        <w:rPr>
          <w:rFonts w:ascii="Times New Roman" w:hAnsi="Times New Roman" w:cs="Times New Roman"/>
          <w:color w:val="auto"/>
        </w:rPr>
        <w:t xml:space="preserve"> </w:t>
      </w:r>
      <w:r w:rsidRPr="0014123B">
        <w:rPr>
          <w:rFonts w:ascii="Times New Roman" w:hAnsi="Times New Roman" w:cs="Times New Roman"/>
          <w:color w:val="auto"/>
        </w:rPr>
        <w:t>№</w:t>
      </w:r>
      <w:r w:rsidRPr="0014123B">
        <w:rPr>
          <w:rFonts w:ascii="Times New Roman" w:hAnsi="Times New Roman" w:cs="Times New Roman"/>
          <w:color w:val="auto"/>
          <w:spacing w:val="1"/>
        </w:rPr>
        <w:t xml:space="preserve"> 9 </w:t>
      </w:r>
      <w:r w:rsidRPr="0014123B">
        <w:rPr>
          <w:rFonts w:ascii="Times New Roman" w:hAnsi="Times New Roman" w:cs="Times New Roman"/>
          <w:color w:val="auto"/>
        </w:rPr>
        <w:t>к</w:t>
      </w:r>
      <w:r w:rsidR="00F20CC3">
        <w:rPr>
          <w:rFonts w:ascii="Times New Roman" w:hAnsi="Times New Roman" w:cs="Times New Roman"/>
          <w:color w:val="auto"/>
        </w:rPr>
        <w:t xml:space="preserve"> </w:t>
      </w:r>
      <w:r w:rsidRPr="0014123B">
        <w:rPr>
          <w:rFonts w:ascii="Times New Roman" w:hAnsi="Times New Roman" w:cs="Times New Roman"/>
          <w:color w:val="auto"/>
        </w:rPr>
        <w:t>настоящему</w:t>
      </w:r>
      <w:r w:rsidR="00F20CC3">
        <w:rPr>
          <w:rFonts w:ascii="Times New Roman" w:hAnsi="Times New Roman" w:cs="Times New Roman"/>
          <w:color w:val="auto"/>
        </w:rPr>
        <w:t xml:space="preserve"> </w:t>
      </w:r>
      <w:r w:rsidRPr="0014123B">
        <w:rPr>
          <w:rFonts w:ascii="Times New Roman" w:hAnsi="Times New Roman" w:cs="Times New Roman"/>
          <w:color w:val="auto"/>
        </w:rPr>
        <w:t>Административному</w:t>
      </w:r>
      <w:r w:rsidR="00F20CC3">
        <w:rPr>
          <w:rFonts w:ascii="Times New Roman" w:hAnsi="Times New Roman" w:cs="Times New Roman"/>
          <w:color w:val="auto"/>
        </w:rPr>
        <w:t xml:space="preserve"> </w:t>
      </w:r>
      <w:r w:rsidRPr="0014123B">
        <w:rPr>
          <w:rFonts w:ascii="Times New Roman" w:hAnsi="Times New Roman" w:cs="Times New Roman"/>
          <w:color w:val="auto"/>
        </w:rPr>
        <w:t>регламенту</w:t>
      </w:r>
      <w:r>
        <w:t>.</w:t>
      </w:r>
    </w:p>
    <w:p w:rsidR="000B0D6F" w:rsidRPr="0065203F" w:rsidRDefault="000B0D6F" w:rsidP="000B0D6F">
      <w:pPr>
        <w:pStyle w:val="a8"/>
        <w:ind w:firstLine="709"/>
        <w:rPr>
          <w:b/>
          <w:bCs/>
          <w:color w:val="000000"/>
          <w:lang w:bidi="ru-RU"/>
        </w:rPr>
      </w:pPr>
    </w:p>
    <w:p w:rsidR="000B0D6F" w:rsidRPr="00D57123" w:rsidRDefault="000B0D6F" w:rsidP="000B0D6F">
      <w:pPr>
        <w:pStyle w:val="a8"/>
        <w:tabs>
          <w:tab w:val="left" w:pos="1239"/>
        </w:tabs>
        <w:spacing w:after="320"/>
        <w:jc w:val="center"/>
      </w:pPr>
      <w:r w:rsidRPr="00D57123">
        <w:rPr>
          <w:b/>
          <w:bCs/>
          <w:color w:val="000000"/>
          <w:lang w:val="en-US" w:bidi="ru-RU"/>
        </w:rPr>
        <w:t>IV</w:t>
      </w:r>
      <w:r w:rsidRPr="00D57123">
        <w:rPr>
          <w:b/>
          <w:bCs/>
          <w:color w:val="000000"/>
          <w:lang w:bidi="ru-RU"/>
        </w:rPr>
        <w:t>. Формы контроля за исполнением административного регламента</w:t>
      </w:r>
    </w:p>
    <w:p w:rsidR="000B0D6F" w:rsidRPr="00D57123" w:rsidRDefault="000B0D6F" w:rsidP="000B0D6F">
      <w:pPr>
        <w:pStyle w:val="a8"/>
        <w:tabs>
          <w:tab w:val="left" w:pos="1239"/>
        </w:tabs>
        <w:spacing w:after="320"/>
        <w:jc w:val="center"/>
      </w:pPr>
      <w:r w:rsidRPr="00D57123">
        <w:rPr>
          <w:b/>
          <w:bCs/>
          <w:color w:val="000000"/>
          <w:lang w:bidi="ru-RU"/>
        </w:rPr>
        <w:t>Порядок осуществления текущего контроля за соблюдением</w:t>
      </w:r>
      <w:r w:rsidRPr="00D57123">
        <w:rPr>
          <w:b/>
          <w:bCs/>
          <w:color w:val="000000"/>
          <w:lang w:bidi="ru-RU"/>
        </w:rPr>
        <w:br/>
        <w:t>и исполнением ответственными должностными лицами положений</w:t>
      </w:r>
      <w:r w:rsidRPr="00D57123">
        <w:rPr>
          <w:b/>
          <w:bCs/>
          <w:color w:val="000000"/>
          <w:lang w:bidi="ru-RU"/>
        </w:rPr>
        <w:br/>
        <w:t>регламента и иных нормативных правовых актов,</w:t>
      </w:r>
      <w:r w:rsidRPr="00D57123">
        <w:rPr>
          <w:b/>
          <w:bCs/>
          <w:color w:val="000000"/>
          <w:lang w:bidi="ru-RU"/>
        </w:rPr>
        <w:br/>
        <w:t>устанавливающих требования к предоставлению муниципальной услуги, а также принятием ими решений</w:t>
      </w:r>
    </w:p>
    <w:p w:rsidR="000B0D6F" w:rsidRPr="00D57123" w:rsidRDefault="000B0D6F" w:rsidP="000B0D6F">
      <w:pPr>
        <w:pStyle w:val="a8"/>
        <w:tabs>
          <w:tab w:val="left" w:pos="1186"/>
        </w:tabs>
        <w:ind w:firstLine="709"/>
      </w:pPr>
      <w:r>
        <w:t>47</w:t>
      </w:r>
      <w:r w:rsidRPr="00D57123">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B0D6F" w:rsidRPr="00D57123" w:rsidRDefault="000B0D6F" w:rsidP="000B0D6F">
      <w:pPr>
        <w:pStyle w:val="a8"/>
        <w:tabs>
          <w:tab w:val="left" w:pos="1186"/>
        </w:tabs>
        <w:ind w:firstLine="709"/>
      </w:pPr>
      <w:r>
        <w:t>48</w:t>
      </w:r>
      <w:r w:rsidRPr="00D57123">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B0D6F" w:rsidRPr="00D57123" w:rsidRDefault="000B0D6F" w:rsidP="000B0D6F">
      <w:pPr>
        <w:pStyle w:val="a8"/>
        <w:spacing w:after="320"/>
        <w:jc w:val="center"/>
        <w:rPr>
          <w:b/>
          <w:bCs/>
          <w:color w:val="000000"/>
          <w:lang w:bidi="ru-RU"/>
        </w:rPr>
      </w:pPr>
    </w:p>
    <w:p w:rsidR="000B0D6F" w:rsidRPr="00D57123" w:rsidRDefault="000B0D6F" w:rsidP="000B0D6F">
      <w:pPr>
        <w:pStyle w:val="a8"/>
        <w:spacing w:after="320"/>
        <w:jc w:val="center"/>
      </w:pPr>
      <w:r w:rsidRPr="00D57123">
        <w:rPr>
          <w:b/>
          <w:bCs/>
          <w:color w:val="000000"/>
          <w:lang w:bidi="ru-RU"/>
        </w:rPr>
        <w:t>Порядок и периодичность осуществления плановых и внеплановых</w:t>
      </w:r>
      <w:r w:rsidRPr="00D57123">
        <w:rPr>
          <w:b/>
          <w:bCs/>
          <w:color w:val="000000"/>
          <w:lang w:bidi="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0D6F" w:rsidRPr="00D57123" w:rsidRDefault="000B0D6F" w:rsidP="000B0D6F">
      <w:pPr>
        <w:pStyle w:val="a8"/>
        <w:tabs>
          <w:tab w:val="left" w:pos="1186"/>
        </w:tabs>
        <w:ind w:firstLine="709"/>
      </w:pPr>
      <w:r>
        <w:rPr>
          <w:color w:val="000000"/>
          <w:lang w:bidi="ru-RU"/>
        </w:rPr>
        <w:lastRenderedPageBreak/>
        <w:t>49</w:t>
      </w:r>
      <w:r w:rsidRPr="00D57123">
        <w:rPr>
          <w:color w:val="000000"/>
          <w:lang w:bidi="ru-RU"/>
        </w:rPr>
        <w:t>. Контроль за полнотой и качеством предоставления муниципальной услуги включает в себя проведение плановых и внеплановых проверок.</w:t>
      </w:r>
    </w:p>
    <w:p w:rsidR="000B0D6F" w:rsidRPr="00D57123" w:rsidRDefault="000B0D6F" w:rsidP="000B0D6F">
      <w:pPr>
        <w:pStyle w:val="a8"/>
        <w:tabs>
          <w:tab w:val="left" w:pos="1105"/>
        </w:tabs>
        <w:ind w:firstLine="709"/>
      </w:pPr>
      <w:r w:rsidRPr="00D57123">
        <w:rPr>
          <w:color w:val="000000"/>
          <w:lang w:bidi="ru-RU"/>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0B0D6F" w:rsidRPr="00D57123" w:rsidRDefault="000B0D6F" w:rsidP="000B0D6F">
      <w:pPr>
        <w:pStyle w:val="a8"/>
        <w:ind w:firstLine="709"/>
        <w:rPr>
          <w:color w:val="000000"/>
          <w:lang w:bidi="ru-RU"/>
        </w:rPr>
      </w:pPr>
      <w:r w:rsidRPr="00D57123">
        <w:rPr>
          <w:color w:val="000000"/>
          <w:lang w:bidi="ru-RU"/>
        </w:rPr>
        <w:t xml:space="preserve">соблюдение сроков предоставления муниципальной услуги; </w:t>
      </w:r>
    </w:p>
    <w:p w:rsidR="000B0D6F" w:rsidRPr="00D57123" w:rsidRDefault="000B0D6F" w:rsidP="000B0D6F">
      <w:pPr>
        <w:pStyle w:val="a8"/>
        <w:ind w:firstLine="709"/>
      </w:pPr>
      <w:r w:rsidRPr="00D57123">
        <w:rPr>
          <w:color w:val="000000"/>
          <w:lang w:bidi="ru-RU"/>
        </w:rPr>
        <w:t>соблюдение положений настоящего административного регламента;</w:t>
      </w:r>
    </w:p>
    <w:p w:rsidR="000B0D6F" w:rsidRPr="00D57123" w:rsidRDefault="000B0D6F" w:rsidP="000B0D6F">
      <w:pPr>
        <w:pStyle w:val="a8"/>
        <w:ind w:firstLine="709"/>
      </w:pPr>
      <w:r w:rsidRPr="00D57123">
        <w:rPr>
          <w:color w:val="000000"/>
          <w:lang w:bidi="ru-RU"/>
        </w:rPr>
        <w:t>правильность и обоснованность принятого решения об отказе в предоставлении муниципальной услуги.</w:t>
      </w:r>
    </w:p>
    <w:p w:rsidR="000B0D6F" w:rsidRPr="00D57123" w:rsidRDefault="000B0D6F" w:rsidP="000B0D6F">
      <w:pPr>
        <w:pStyle w:val="a8"/>
        <w:ind w:firstLine="709"/>
        <w:rPr>
          <w:color w:val="000000"/>
          <w:lang w:bidi="ru-RU"/>
        </w:rPr>
      </w:pPr>
      <w:r w:rsidRPr="00D57123">
        <w:rPr>
          <w:color w:val="000000"/>
          <w:lang w:bidi="ru-RU"/>
        </w:rPr>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B0D6F" w:rsidRPr="00D57123" w:rsidRDefault="000B0D6F" w:rsidP="000B0D6F">
      <w:pPr>
        <w:pStyle w:val="a8"/>
        <w:ind w:firstLine="560"/>
        <w:rPr>
          <w:color w:val="000000"/>
          <w:lang w:bidi="ru-RU"/>
        </w:rPr>
      </w:pPr>
    </w:p>
    <w:p w:rsidR="000B0D6F" w:rsidRPr="00D57123" w:rsidRDefault="000B0D6F" w:rsidP="000B0D6F">
      <w:pPr>
        <w:pStyle w:val="a8"/>
        <w:spacing w:after="320"/>
        <w:ind w:firstLine="20"/>
        <w:jc w:val="center"/>
      </w:pPr>
      <w:r w:rsidRPr="00D57123">
        <w:rPr>
          <w:b/>
          <w:bCs/>
          <w:color w:val="000000"/>
          <w:lang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0D6F" w:rsidRDefault="000B0D6F" w:rsidP="000B0D6F">
      <w:pPr>
        <w:pStyle w:val="a8"/>
        <w:tabs>
          <w:tab w:val="left" w:pos="1109"/>
        </w:tabs>
        <w:ind w:firstLine="709"/>
        <w:rPr>
          <w:color w:val="000000"/>
          <w:lang w:bidi="ru-RU"/>
        </w:rPr>
      </w:pPr>
      <w:r>
        <w:rPr>
          <w:color w:val="000000"/>
          <w:lang w:bidi="ru-RU"/>
        </w:rPr>
        <w:t>50</w:t>
      </w:r>
      <w:r w:rsidRPr="00D57123">
        <w:rPr>
          <w:color w:val="000000"/>
          <w:lang w:bidi="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B0D6F" w:rsidRPr="00D57123" w:rsidRDefault="000B0D6F" w:rsidP="000B0D6F">
      <w:pPr>
        <w:pStyle w:val="a8"/>
        <w:tabs>
          <w:tab w:val="left" w:pos="1109"/>
        </w:tabs>
        <w:rPr>
          <w:color w:val="000000"/>
          <w:lang w:bidi="ru-RU"/>
        </w:rPr>
      </w:pPr>
    </w:p>
    <w:p w:rsidR="000B0D6F" w:rsidRPr="00D57123" w:rsidRDefault="000B0D6F" w:rsidP="000B0D6F">
      <w:pPr>
        <w:pStyle w:val="a8"/>
        <w:spacing w:after="320"/>
        <w:jc w:val="center"/>
      </w:pPr>
      <w:r w:rsidRPr="00D57123">
        <w:rPr>
          <w:b/>
          <w:bCs/>
          <w:color w:val="000000"/>
          <w:lang w:bidi="ru-RU"/>
        </w:rPr>
        <w:t>Требования к порядку и формам контроля за предоставлением</w:t>
      </w:r>
      <w:r w:rsidRPr="00D57123">
        <w:rPr>
          <w:b/>
          <w:bCs/>
          <w:color w:val="000000"/>
          <w:lang w:bidi="ru-RU"/>
        </w:rPr>
        <w:br/>
        <w:t>муниципальной услуги, в том числе со стороны граждан,</w:t>
      </w:r>
      <w:r w:rsidRPr="00D57123">
        <w:rPr>
          <w:b/>
          <w:bCs/>
          <w:color w:val="000000"/>
          <w:lang w:bidi="ru-RU"/>
        </w:rPr>
        <w:br/>
        <w:t>их объединений и организаций</w:t>
      </w:r>
    </w:p>
    <w:p w:rsidR="000B0D6F" w:rsidRPr="00D57123" w:rsidRDefault="000B0D6F" w:rsidP="000B0D6F">
      <w:pPr>
        <w:pStyle w:val="a8"/>
        <w:tabs>
          <w:tab w:val="left" w:pos="1109"/>
        </w:tabs>
        <w:ind w:firstLine="709"/>
      </w:pPr>
      <w:r>
        <w:t>51</w:t>
      </w:r>
      <w:r w:rsidRPr="00D57123">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B0D6F" w:rsidRPr="00D57123" w:rsidRDefault="000B0D6F" w:rsidP="000B0D6F">
      <w:pPr>
        <w:pStyle w:val="a8"/>
        <w:tabs>
          <w:tab w:val="left" w:pos="1109"/>
        </w:tabs>
        <w:ind w:firstLine="709"/>
      </w:pPr>
    </w:p>
    <w:p w:rsidR="000B0D6F" w:rsidRPr="00D57123" w:rsidRDefault="000B0D6F" w:rsidP="000B0D6F">
      <w:pPr>
        <w:pStyle w:val="a8"/>
        <w:tabs>
          <w:tab w:val="left" w:pos="1014"/>
        </w:tabs>
        <w:spacing w:after="280"/>
        <w:jc w:val="center"/>
      </w:pPr>
      <w:r w:rsidRPr="00D57123">
        <w:rPr>
          <w:b/>
          <w:bCs/>
          <w:color w:val="000000"/>
          <w:lang w:bidi="ru-RU"/>
        </w:rPr>
        <w:t xml:space="preserve">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0B0D6F" w:rsidRPr="00D57123" w:rsidRDefault="000B0D6F" w:rsidP="000B0D6F">
      <w:pPr>
        <w:pStyle w:val="a8"/>
        <w:spacing w:after="280"/>
        <w:ind w:firstLine="709"/>
      </w:pPr>
      <w:r>
        <w:rPr>
          <w:color w:val="000000"/>
          <w:lang w:bidi="ru-RU"/>
        </w:rPr>
        <w:t>52</w:t>
      </w:r>
      <w:r w:rsidRPr="00D57123">
        <w:rPr>
          <w:color w:val="000000"/>
          <w:lang w:bidi="ru-RU"/>
        </w:rPr>
        <w:t>.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0B0D6F" w:rsidRPr="00D57123" w:rsidRDefault="000B0D6F" w:rsidP="000B0D6F">
      <w:pPr>
        <w:pStyle w:val="a8"/>
        <w:spacing w:after="280"/>
        <w:jc w:val="center"/>
      </w:pPr>
      <w:r w:rsidRPr="00D57123">
        <w:rPr>
          <w:b/>
          <w:bCs/>
          <w:color w:val="000000"/>
          <w:lang w:bidi="ru-RU"/>
        </w:rPr>
        <w:t>Органы местного самоуправления, организации и уполномоченные на</w:t>
      </w:r>
      <w:r w:rsidRPr="00D57123">
        <w:rPr>
          <w:b/>
          <w:bCs/>
          <w:color w:val="000000"/>
          <w:lang w:bidi="ru-RU"/>
        </w:rPr>
        <w:br/>
        <w:t>рассмотрение жалобы лица, которым может быть направлена жалоба</w:t>
      </w:r>
      <w:r w:rsidRPr="00D57123">
        <w:rPr>
          <w:b/>
          <w:bCs/>
          <w:color w:val="000000"/>
          <w:lang w:bidi="ru-RU"/>
        </w:rPr>
        <w:br/>
        <w:t>заявителя в досудебном (внесудебном) порядке</w:t>
      </w:r>
    </w:p>
    <w:p w:rsidR="000B0D6F" w:rsidRPr="00D57123" w:rsidRDefault="000B0D6F" w:rsidP="000B0D6F">
      <w:pPr>
        <w:pStyle w:val="a8"/>
        <w:tabs>
          <w:tab w:val="left" w:pos="1244"/>
        </w:tabs>
        <w:ind w:firstLine="709"/>
      </w:pPr>
      <w:r>
        <w:rPr>
          <w:color w:val="000000"/>
          <w:lang w:bidi="ru-RU"/>
        </w:rPr>
        <w:t>53</w:t>
      </w:r>
      <w:r w:rsidRPr="00D57123">
        <w:rPr>
          <w:color w:val="000000"/>
          <w:lang w:bidi="ru-RU"/>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B0D6F" w:rsidRPr="00D57123" w:rsidRDefault="000B0D6F" w:rsidP="000B0D6F">
      <w:pPr>
        <w:pStyle w:val="a8"/>
        <w:ind w:firstLine="720"/>
      </w:pPr>
      <w:r w:rsidRPr="00D57123">
        <w:rPr>
          <w:color w:val="000000"/>
          <w:lang w:bidi="ru-RU"/>
        </w:rPr>
        <w:lastRenderedPageBreak/>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0B0D6F" w:rsidRPr="00D57123" w:rsidRDefault="000B0D6F" w:rsidP="000B0D6F">
      <w:pPr>
        <w:pStyle w:val="a8"/>
        <w:ind w:firstLine="720"/>
      </w:pPr>
      <w:r w:rsidRPr="00D57123">
        <w:rPr>
          <w:color w:val="000000"/>
          <w:lang w:bidi="ru-RU"/>
        </w:rPr>
        <w:t>в вышестоящий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0B0D6F" w:rsidRPr="00D57123" w:rsidRDefault="000B0D6F" w:rsidP="000B0D6F">
      <w:pPr>
        <w:pStyle w:val="a8"/>
        <w:ind w:firstLine="720"/>
      </w:pPr>
      <w:r w:rsidRPr="00D57123">
        <w:rPr>
          <w:color w:val="000000"/>
          <w:lang w:bidi="ru-RU"/>
        </w:rPr>
        <w:t>к руководителю многофункционального центра - на решения и действия (бездействие) работника многофункционального центра;</w:t>
      </w:r>
    </w:p>
    <w:p w:rsidR="000B0D6F" w:rsidRPr="00D57123" w:rsidRDefault="000B0D6F" w:rsidP="000B0D6F">
      <w:pPr>
        <w:pStyle w:val="a8"/>
        <w:ind w:firstLine="720"/>
      </w:pPr>
      <w:r w:rsidRPr="00D57123">
        <w:rPr>
          <w:color w:val="000000"/>
          <w:lang w:bidi="ru-RU"/>
        </w:rPr>
        <w:t>к учредителю многофункционального центра.</w:t>
      </w:r>
    </w:p>
    <w:p w:rsidR="000B0D6F" w:rsidRDefault="000B0D6F" w:rsidP="000B0D6F">
      <w:pPr>
        <w:pStyle w:val="a8"/>
        <w:spacing w:after="280"/>
        <w:ind w:firstLine="720"/>
        <w:rPr>
          <w:color w:val="000000"/>
          <w:lang w:bidi="ru-RU"/>
        </w:rPr>
      </w:pPr>
      <w:r w:rsidRPr="00D57123">
        <w:rPr>
          <w:color w:val="000000"/>
          <w:lang w:bidi="ru-RU"/>
        </w:rPr>
        <w:t>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0B0D6F" w:rsidRPr="00D57123" w:rsidRDefault="000B0D6F" w:rsidP="000B0D6F">
      <w:pPr>
        <w:pStyle w:val="a8"/>
        <w:spacing w:after="280"/>
        <w:jc w:val="center"/>
      </w:pPr>
      <w:r w:rsidRPr="00D57123">
        <w:rPr>
          <w:b/>
          <w:bCs/>
          <w:color w:val="000000"/>
          <w:lang w:bidi="ru-RU"/>
        </w:rPr>
        <w:t>Способы информирования заявителей о порядке подачи и рассмотрения</w:t>
      </w:r>
      <w:r w:rsidRPr="00D57123">
        <w:rPr>
          <w:b/>
          <w:bCs/>
          <w:color w:val="000000"/>
          <w:lang w:bidi="ru-RU"/>
        </w:rPr>
        <w:br/>
        <w:t>жалобы, в том числе с использованием Единого портала государственных и муниципальных услуг (функций)</w:t>
      </w:r>
    </w:p>
    <w:p w:rsidR="000B0D6F" w:rsidRPr="00D57123" w:rsidRDefault="000B0D6F" w:rsidP="000B0D6F">
      <w:pPr>
        <w:pStyle w:val="a8"/>
        <w:tabs>
          <w:tab w:val="left" w:pos="1273"/>
        </w:tabs>
        <w:spacing w:after="300"/>
        <w:ind w:firstLine="709"/>
      </w:pPr>
      <w:r>
        <w:rPr>
          <w:color w:val="000000"/>
          <w:lang w:bidi="ru-RU"/>
        </w:rPr>
        <w:t>54</w:t>
      </w:r>
      <w:r w:rsidRPr="00D57123">
        <w:rPr>
          <w:color w:val="000000"/>
          <w:lang w:bidi="ru-RU"/>
        </w:rPr>
        <w:t>.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0B0D6F" w:rsidRPr="00D57123" w:rsidRDefault="000B0D6F" w:rsidP="000B0D6F">
      <w:pPr>
        <w:pStyle w:val="a8"/>
        <w:spacing w:after="300"/>
        <w:jc w:val="center"/>
      </w:pPr>
      <w:r w:rsidRPr="00D57123">
        <w:rPr>
          <w:b/>
          <w:bCs/>
          <w:color w:val="00000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B0D6F" w:rsidRPr="00D57123" w:rsidRDefault="000B0D6F" w:rsidP="000B0D6F">
      <w:pPr>
        <w:autoSpaceDE w:val="0"/>
        <w:autoSpaceDN w:val="0"/>
        <w:adjustRightInd w:val="0"/>
        <w:ind w:firstLine="709"/>
        <w:jc w:val="both"/>
        <w:rPr>
          <w:sz w:val="28"/>
          <w:szCs w:val="28"/>
        </w:rPr>
      </w:pPr>
      <w:r>
        <w:rPr>
          <w:sz w:val="28"/>
          <w:szCs w:val="28"/>
        </w:rPr>
        <w:t>55</w:t>
      </w:r>
      <w:r w:rsidRPr="00D57123">
        <w:rPr>
          <w:sz w:val="28"/>
          <w:szCs w:val="28"/>
        </w:rPr>
        <w:t>. 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0B0D6F" w:rsidRPr="00D57123" w:rsidRDefault="000B0D6F" w:rsidP="000B0D6F">
      <w:pPr>
        <w:autoSpaceDE w:val="0"/>
        <w:autoSpaceDN w:val="0"/>
        <w:adjustRightInd w:val="0"/>
        <w:ind w:firstLine="709"/>
        <w:jc w:val="both"/>
        <w:rPr>
          <w:sz w:val="28"/>
          <w:szCs w:val="28"/>
        </w:rPr>
      </w:pPr>
      <w:r w:rsidRPr="00D57123">
        <w:rPr>
          <w:sz w:val="28"/>
          <w:szCs w:val="28"/>
        </w:rPr>
        <w:t xml:space="preserve">Федеральный </w:t>
      </w:r>
      <w:hyperlink r:id="rId8" w:history="1">
        <w:r w:rsidRPr="00D57123">
          <w:rPr>
            <w:sz w:val="28"/>
            <w:szCs w:val="28"/>
          </w:rPr>
          <w:t>закон</w:t>
        </w:r>
      </w:hyperlink>
      <w:r w:rsidRPr="00D57123">
        <w:rPr>
          <w:sz w:val="28"/>
          <w:szCs w:val="28"/>
        </w:rPr>
        <w:t xml:space="preserve"> от 27.07.2010 № 210-ФЗ «Об организации предоставления государственных и муниципальных услуг»;</w:t>
      </w:r>
    </w:p>
    <w:p w:rsidR="000B0D6F" w:rsidRDefault="00D6791D" w:rsidP="000B0D6F">
      <w:pPr>
        <w:pBdr>
          <w:bottom w:val="single" w:sz="12" w:space="1" w:color="auto"/>
        </w:pBdr>
        <w:autoSpaceDE w:val="0"/>
        <w:autoSpaceDN w:val="0"/>
        <w:adjustRightInd w:val="0"/>
        <w:ind w:firstLine="709"/>
        <w:jc w:val="both"/>
        <w:rPr>
          <w:sz w:val="28"/>
          <w:szCs w:val="28"/>
        </w:rPr>
      </w:pPr>
      <w:hyperlink r:id="rId9" w:history="1">
        <w:r w:rsidR="000B0D6F" w:rsidRPr="00D57123">
          <w:rPr>
            <w:sz w:val="28"/>
            <w:szCs w:val="28"/>
          </w:rPr>
          <w:t>Постановление</w:t>
        </w:r>
      </w:hyperlink>
      <w:r w:rsidR="000B0D6F" w:rsidRPr="00D57123">
        <w:rPr>
          <w:sz w:val="28"/>
          <w:szCs w:val="28"/>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B0D6F" w:rsidRPr="00D57123" w:rsidRDefault="000B0D6F" w:rsidP="000B0D6F">
      <w:pPr>
        <w:pBdr>
          <w:bottom w:val="single" w:sz="12" w:space="1" w:color="auto"/>
        </w:pBdr>
        <w:autoSpaceDE w:val="0"/>
        <w:autoSpaceDN w:val="0"/>
        <w:adjustRightInd w:val="0"/>
        <w:ind w:firstLine="709"/>
        <w:jc w:val="both"/>
        <w:rPr>
          <w:sz w:val="28"/>
          <w:szCs w:val="28"/>
        </w:rPr>
      </w:pPr>
    </w:p>
    <w:p w:rsidR="000B0D6F" w:rsidRPr="00D57123" w:rsidRDefault="000B0D6F" w:rsidP="000B0D6F">
      <w:pPr>
        <w:autoSpaceDE w:val="0"/>
        <w:autoSpaceDN w:val="0"/>
        <w:adjustRightInd w:val="0"/>
        <w:ind w:firstLine="709"/>
        <w:jc w:val="center"/>
        <w:rPr>
          <w:sz w:val="28"/>
          <w:szCs w:val="28"/>
        </w:rPr>
      </w:pPr>
    </w:p>
    <w:p w:rsidR="000B0D6F" w:rsidRPr="00D57123" w:rsidRDefault="000B0D6F" w:rsidP="000B0D6F">
      <w:pPr>
        <w:autoSpaceDE w:val="0"/>
        <w:autoSpaceDN w:val="0"/>
        <w:adjustRightInd w:val="0"/>
        <w:ind w:firstLine="709"/>
        <w:jc w:val="center"/>
        <w:rPr>
          <w:sz w:val="28"/>
          <w:szCs w:val="28"/>
        </w:rPr>
      </w:pPr>
    </w:p>
    <w:p w:rsidR="00F20CC3" w:rsidRDefault="00F20CC3" w:rsidP="00F20CC3">
      <w:pPr>
        <w:ind w:left="4536" w:hanging="4536"/>
        <w:contextualSpacing/>
        <w:jc w:val="both"/>
        <w:outlineLvl w:val="0"/>
        <w:rPr>
          <w:bCs/>
          <w:iCs/>
          <w:sz w:val="28"/>
          <w:szCs w:val="28"/>
        </w:rPr>
      </w:pPr>
    </w:p>
    <w:p w:rsidR="000B0D6F" w:rsidRPr="00D57123" w:rsidRDefault="00F20CC3" w:rsidP="00F20CC3">
      <w:pPr>
        <w:ind w:left="4536" w:hanging="4536"/>
        <w:contextualSpacing/>
        <w:jc w:val="right"/>
        <w:outlineLvl w:val="0"/>
        <w:rPr>
          <w:bCs/>
          <w:iCs/>
          <w:sz w:val="28"/>
          <w:szCs w:val="28"/>
        </w:rPr>
      </w:pPr>
      <w:r>
        <w:rPr>
          <w:bCs/>
          <w:iCs/>
          <w:sz w:val="28"/>
          <w:szCs w:val="28"/>
        </w:rPr>
        <w:lastRenderedPageBreak/>
        <w:t xml:space="preserve">                                                                   П</w:t>
      </w:r>
      <w:r w:rsidR="000B0D6F" w:rsidRPr="00D57123">
        <w:rPr>
          <w:bCs/>
          <w:iCs/>
          <w:sz w:val="28"/>
          <w:szCs w:val="28"/>
        </w:rPr>
        <w:t xml:space="preserve">риложение № </w:t>
      </w:r>
      <w:r w:rsidR="000B0D6F">
        <w:rPr>
          <w:bCs/>
          <w:iCs/>
          <w:sz w:val="28"/>
          <w:szCs w:val="28"/>
        </w:rPr>
        <w:t>1</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F20CC3" w:rsidP="00F20CC3">
      <w:pPr>
        <w:jc w:val="right"/>
        <w:outlineLvl w:val="0"/>
        <w:rPr>
          <w:sz w:val="28"/>
          <w:szCs w:val="28"/>
        </w:rPr>
      </w:pPr>
      <w:r>
        <w:rPr>
          <w:sz w:val="28"/>
          <w:szCs w:val="28"/>
        </w:rPr>
        <w:t xml:space="preserve">                             </w:t>
      </w:r>
      <w:r w:rsidR="000B0D6F" w:rsidRPr="00D57123">
        <w:rPr>
          <w:sz w:val="28"/>
          <w:szCs w:val="28"/>
        </w:rPr>
        <w:t>муниципальной услуги</w:t>
      </w:r>
    </w:p>
    <w:p w:rsidR="000B0D6F" w:rsidRDefault="000B0D6F" w:rsidP="000B0D6F">
      <w:pPr>
        <w:jc w:val="right"/>
        <w:outlineLvl w:val="0"/>
        <w:rPr>
          <w:bCs/>
          <w:iCs/>
          <w:sz w:val="28"/>
          <w:szCs w:val="28"/>
        </w:rPr>
      </w:pPr>
    </w:p>
    <w:p w:rsidR="000B0D6F" w:rsidRPr="0014123B" w:rsidRDefault="000B0D6F" w:rsidP="000B0D6F">
      <w:pPr>
        <w:ind w:firstLine="851"/>
        <w:jc w:val="center"/>
        <w:rPr>
          <w:sz w:val="28"/>
          <w:szCs w:val="28"/>
        </w:rPr>
      </w:pPr>
      <w:r w:rsidRPr="0014123B">
        <w:rPr>
          <w:sz w:val="28"/>
          <w:szCs w:val="28"/>
        </w:rPr>
        <w:t>Перечень общих признаков заявителей</w:t>
      </w:r>
    </w:p>
    <w:p w:rsidR="000B0D6F" w:rsidRPr="00131C91" w:rsidRDefault="000B0D6F" w:rsidP="000B0D6F">
      <w:pPr>
        <w:ind w:firstLine="851"/>
        <w:jc w:val="center"/>
      </w:pPr>
    </w:p>
    <w:tbl>
      <w:tblPr>
        <w:tblW w:w="9498" w:type="dxa"/>
        <w:tblInd w:w="-5" w:type="dxa"/>
        <w:tblLook w:val="04A0"/>
      </w:tblPr>
      <w:tblGrid>
        <w:gridCol w:w="810"/>
        <w:gridCol w:w="3960"/>
        <w:gridCol w:w="4728"/>
      </w:tblGrid>
      <w:tr w:rsidR="000B0D6F" w:rsidTr="000B0D6F">
        <w:tc>
          <w:tcPr>
            <w:tcW w:w="581" w:type="dxa"/>
            <w:shd w:val="clear" w:color="auto" w:fill="auto"/>
            <w:tcMar>
              <w:left w:w="108" w:type="dxa"/>
            </w:tcMar>
          </w:tcPr>
          <w:p w:rsidR="000B0D6F" w:rsidRDefault="000B0D6F" w:rsidP="000B0D6F">
            <w:pPr>
              <w:pStyle w:val="TableParagraph"/>
              <w:ind w:left="28" w:right="13"/>
              <w:jc w:val="center"/>
              <w:rPr>
                <w:sz w:val="24"/>
              </w:rPr>
            </w:pPr>
            <w:r>
              <w:rPr>
                <w:sz w:val="24"/>
              </w:rPr>
              <w:t>№п/п</w:t>
            </w:r>
          </w:p>
        </w:tc>
        <w:tc>
          <w:tcPr>
            <w:tcW w:w="4092" w:type="dxa"/>
            <w:shd w:val="clear" w:color="auto" w:fill="auto"/>
            <w:tcMar>
              <w:left w:w="108" w:type="dxa"/>
            </w:tcMar>
          </w:tcPr>
          <w:p w:rsidR="000B0D6F" w:rsidRDefault="000B0D6F" w:rsidP="000B0D6F">
            <w:pPr>
              <w:pStyle w:val="TableParagraph"/>
              <w:ind w:left="28" w:right="18"/>
              <w:jc w:val="center"/>
              <w:rPr>
                <w:sz w:val="24"/>
              </w:rPr>
            </w:pPr>
            <w:r>
              <w:rPr>
                <w:sz w:val="24"/>
              </w:rPr>
              <w:t>Наименование</w:t>
            </w:r>
            <w:r w:rsidR="00F20CC3">
              <w:rPr>
                <w:sz w:val="24"/>
              </w:rPr>
              <w:t xml:space="preserve"> </w:t>
            </w:r>
            <w:r>
              <w:rPr>
                <w:sz w:val="24"/>
              </w:rPr>
              <w:t>признака</w:t>
            </w:r>
          </w:p>
        </w:tc>
        <w:tc>
          <w:tcPr>
            <w:tcW w:w="4825" w:type="dxa"/>
            <w:shd w:val="clear" w:color="auto" w:fill="auto"/>
            <w:tcMar>
              <w:left w:w="108" w:type="dxa"/>
            </w:tcMar>
          </w:tcPr>
          <w:p w:rsidR="000B0D6F" w:rsidRDefault="000B0D6F" w:rsidP="000B0D6F">
            <w:pPr>
              <w:pStyle w:val="TableParagraph"/>
              <w:ind w:left="1575" w:right="1161" w:hanging="555"/>
              <w:jc w:val="center"/>
              <w:rPr>
                <w:sz w:val="24"/>
              </w:rPr>
            </w:pPr>
            <w:r>
              <w:rPr>
                <w:sz w:val="24"/>
              </w:rPr>
              <w:t>Значения</w:t>
            </w:r>
            <w:r>
              <w:rPr>
                <w:spacing w:val="-3"/>
                <w:sz w:val="24"/>
              </w:rPr>
              <w:t xml:space="preserve"> п</w:t>
            </w:r>
            <w:r>
              <w:rPr>
                <w:sz w:val="24"/>
              </w:rPr>
              <w:t>ризнака</w:t>
            </w:r>
          </w:p>
        </w:tc>
      </w:tr>
      <w:tr w:rsidR="000B0D6F" w:rsidTr="000B0D6F">
        <w:tc>
          <w:tcPr>
            <w:tcW w:w="581" w:type="dxa"/>
            <w:shd w:val="clear" w:color="auto" w:fill="auto"/>
            <w:tcMar>
              <w:left w:w="108" w:type="dxa"/>
            </w:tcMar>
          </w:tcPr>
          <w:p w:rsidR="000B0D6F" w:rsidRDefault="000B0D6F" w:rsidP="000B0D6F">
            <w:pPr>
              <w:pStyle w:val="TableParagraph"/>
              <w:ind w:left="50"/>
              <w:jc w:val="center"/>
              <w:rPr>
                <w:sz w:val="24"/>
              </w:rPr>
            </w:pPr>
            <w:r>
              <w:rPr>
                <w:sz w:val="24"/>
              </w:rPr>
              <w:t>1</w:t>
            </w:r>
          </w:p>
        </w:tc>
        <w:tc>
          <w:tcPr>
            <w:tcW w:w="4092" w:type="dxa"/>
            <w:shd w:val="clear" w:color="auto" w:fill="auto"/>
            <w:tcMar>
              <w:left w:w="108" w:type="dxa"/>
            </w:tcMar>
          </w:tcPr>
          <w:p w:rsidR="000B0D6F" w:rsidRDefault="000B0D6F" w:rsidP="000B0D6F">
            <w:pPr>
              <w:pStyle w:val="TableParagraph"/>
              <w:ind w:left="12"/>
              <w:jc w:val="center"/>
              <w:rPr>
                <w:sz w:val="24"/>
              </w:rPr>
            </w:pPr>
            <w:r>
              <w:rPr>
                <w:sz w:val="24"/>
              </w:rPr>
              <w:t>2</w:t>
            </w:r>
          </w:p>
        </w:tc>
        <w:tc>
          <w:tcPr>
            <w:tcW w:w="4825" w:type="dxa"/>
            <w:shd w:val="clear" w:color="auto" w:fill="auto"/>
            <w:tcMar>
              <w:left w:w="108" w:type="dxa"/>
            </w:tcMar>
          </w:tcPr>
          <w:p w:rsidR="000B0D6F" w:rsidRDefault="000B0D6F" w:rsidP="000B0D6F">
            <w:pPr>
              <w:pStyle w:val="TableParagraph"/>
              <w:ind w:left="5"/>
              <w:jc w:val="center"/>
              <w:rPr>
                <w:sz w:val="24"/>
              </w:rPr>
            </w:pPr>
            <w:r>
              <w:rPr>
                <w:sz w:val="24"/>
              </w:rPr>
              <w:t>3</w:t>
            </w:r>
          </w:p>
        </w:tc>
      </w:tr>
      <w:tr w:rsidR="000B0D6F" w:rsidTr="000B0D6F">
        <w:tc>
          <w:tcPr>
            <w:tcW w:w="581" w:type="dxa"/>
            <w:shd w:val="clear" w:color="auto" w:fill="auto"/>
            <w:tcMar>
              <w:left w:w="108" w:type="dxa"/>
            </w:tcMar>
          </w:tcPr>
          <w:p w:rsidR="000B0D6F" w:rsidRDefault="000B0D6F" w:rsidP="000B0D6F">
            <w:pPr>
              <w:pStyle w:val="TableParagraph"/>
              <w:jc w:val="center"/>
              <w:rPr>
                <w:b/>
                <w:sz w:val="23"/>
              </w:rPr>
            </w:pPr>
          </w:p>
          <w:p w:rsidR="000B0D6F" w:rsidRDefault="000B0D6F" w:rsidP="000B0D6F">
            <w:pPr>
              <w:pStyle w:val="TableParagraph"/>
              <w:ind w:left="123" w:right="13"/>
              <w:jc w:val="center"/>
              <w:rPr>
                <w:sz w:val="24"/>
              </w:rPr>
            </w:pPr>
            <w:r>
              <w:rPr>
                <w:sz w:val="24"/>
              </w:rPr>
              <w:t>1.</w:t>
            </w:r>
          </w:p>
        </w:tc>
        <w:tc>
          <w:tcPr>
            <w:tcW w:w="4092" w:type="dxa"/>
            <w:shd w:val="clear" w:color="auto" w:fill="auto"/>
            <w:tcMar>
              <w:left w:w="108" w:type="dxa"/>
            </w:tcMar>
          </w:tcPr>
          <w:p w:rsidR="000B0D6F" w:rsidRDefault="000B0D6F" w:rsidP="000B0D6F">
            <w:pPr>
              <w:pStyle w:val="TableParagraph"/>
              <w:tabs>
                <w:tab w:val="left" w:pos="3616"/>
              </w:tabs>
              <w:ind w:left="12" w:right="32" w:hanging="12"/>
              <w:rPr>
                <w:sz w:val="24"/>
              </w:rPr>
            </w:pPr>
            <w:r>
              <w:rPr>
                <w:sz w:val="24"/>
              </w:rPr>
              <w:t>К</w:t>
            </w:r>
            <w:r w:rsidR="00F20CC3">
              <w:rPr>
                <w:sz w:val="24"/>
              </w:rPr>
              <w:t xml:space="preserve"> </w:t>
            </w:r>
            <w:r>
              <w:rPr>
                <w:sz w:val="24"/>
              </w:rPr>
              <w:t>какой</w:t>
            </w:r>
            <w:r w:rsidR="00F20CC3">
              <w:rPr>
                <w:sz w:val="24"/>
              </w:rPr>
              <w:t xml:space="preserve"> </w:t>
            </w:r>
            <w:r>
              <w:rPr>
                <w:sz w:val="24"/>
              </w:rPr>
              <w:t>категории</w:t>
            </w:r>
            <w:r>
              <w:rPr>
                <w:spacing w:val="-3"/>
                <w:sz w:val="24"/>
              </w:rPr>
              <w:t xml:space="preserve"> о</w:t>
            </w:r>
            <w:r>
              <w:rPr>
                <w:sz w:val="24"/>
              </w:rPr>
              <w:t>тносится</w:t>
            </w:r>
            <w:r w:rsidR="00F20CC3">
              <w:rPr>
                <w:sz w:val="24"/>
              </w:rPr>
              <w:t xml:space="preserve"> </w:t>
            </w:r>
            <w:r>
              <w:rPr>
                <w:sz w:val="24"/>
              </w:rPr>
              <w:t>заявитель?</w:t>
            </w:r>
          </w:p>
        </w:tc>
        <w:tc>
          <w:tcPr>
            <w:tcW w:w="4825" w:type="dxa"/>
            <w:shd w:val="clear" w:color="auto" w:fill="auto"/>
            <w:tcMar>
              <w:left w:w="108" w:type="dxa"/>
            </w:tcMar>
          </w:tcPr>
          <w:p w:rsidR="000B0D6F" w:rsidRDefault="000B0D6F" w:rsidP="000B0D6F">
            <w:pPr>
              <w:pStyle w:val="TableParagraph"/>
              <w:numPr>
                <w:ilvl w:val="0"/>
                <w:numId w:val="8"/>
              </w:numPr>
              <w:tabs>
                <w:tab w:val="left" w:pos="311"/>
              </w:tabs>
              <w:ind w:left="169" w:hanging="169"/>
              <w:rPr>
                <w:sz w:val="24"/>
              </w:rPr>
            </w:pPr>
            <w:r>
              <w:rPr>
                <w:sz w:val="24"/>
              </w:rPr>
              <w:t>Физическое</w:t>
            </w:r>
            <w:r w:rsidR="00F20CC3">
              <w:rPr>
                <w:sz w:val="24"/>
              </w:rPr>
              <w:t xml:space="preserve"> </w:t>
            </w:r>
            <w:r>
              <w:rPr>
                <w:sz w:val="24"/>
              </w:rPr>
              <w:t>лицо(ФЛ)</w:t>
            </w:r>
          </w:p>
          <w:p w:rsidR="000B0D6F" w:rsidRDefault="000B0D6F" w:rsidP="000B0D6F">
            <w:pPr>
              <w:pStyle w:val="TableParagraph"/>
              <w:numPr>
                <w:ilvl w:val="0"/>
                <w:numId w:val="8"/>
              </w:numPr>
              <w:tabs>
                <w:tab w:val="left" w:pos="311"/>
              </w:tabs>
              <w:ind w:left="169" w:hanging="169"/>
              <w:rPr>
                <w:sz w:val="24"/>
              </w:rPr>
            </w:pPr>
            <w:r>
              <w:rPr>
                <w:sz w:val="24"/>
              </w:rPr>
              <w:t>Юридическое</w:t>
            </w:r>
            <w:r w:rsidR="00F20CC3">
              <w:rPr>
                <w:sz w:val="24"/>
              </w:rPr>
              <w:t xml:space="preserve"> </w:t>
            </w:r>
            <w:r>
              <w:rPr>
                <w:sz w:val="24"/>
              </w:rPr>
              <w:t>лицо(ЮЛ)</w:t>
            </w:r>
          </w:p>
        </w:tc>
      </w:tr>
      <w:tr w:rsidR="000B0D6F" w:rsidTr="000B0D6F">
        <w:tc>
          <w:tcPr>
            <w:tcW w:w="581" w:type="dxa"/>
            <w:shd w:val="clear" w:color="auto" w:fill="auto"/>
            <w:tcMar>
              <w:left w:w="108" w:type="dxa"/>
            </w:tcMar>
          </w:tcPr>
          <w:p w:rsidR="000B0D6F" w:rsidRDefault="000B0D6F" w:rsidP="000B0D6F">
            <w:pPr>
              <w:pStyle w:val="TableParagraph"/>
              <w:ind w:left="123" w:right="13"/>
              <w:jc w:val="center"/>
              <w:rPr>
                <w:sz w:val="24"/>
              </w:rPr>
            </w:pPr>
            <w:r>
              <w:rPr>
                <w:sz w:val="24"/>
              </w:rPr>
              <w:t>2.</w:t>
            </w:r>
          </w:p>
        </w:tc>
        <w:tc>
          <w:tcPr>
            <w:tcW w:w="4092" w:type="dxa"/>
            <w:shd w:val="clear" w:color="auto" w:fill="auto"/>
            <w:tcMar>
              <w:left w:w="108" w:type="dxa"/>
            </w:tcMar>
          </w:tcPr>
          <w:p w:rsidR="000B0D6F" w:rsidRDefault="000B0D6F" w:rsidP="000B0D6F">
            <w:pPr>
              <w:pStyle w:val="TableParagraph"/>
              <w:ind w:left="12" w:right="32" w:hanging="12"/>
              <w:rPr>
                <w:sz w:val="24"/>
              </w:rPr>
            </w:pPr>
            <w:r>
              <w:rPr>
                <w:sz w:val="24"/>
              </w:rPr>
              <w:t>Обратился</w:t>
            </w:r>
            <w:r w:rsidR="00F20CC3">
              <w:rPr>
                <w:sz w:val="24"/>
              </w:rPr>
              <w:t xml:space="preserve"> </w:t>
            </w:r>
            <w:r>
              <w:rPr>
                <w:sz w:val="24"/>
              </w:rPr>
              <w:t>руководитель</w:t>
            </w:r>
          </w:p>
          <w:p w:rsidR="000B0D6F" w:rsidRDefault="00F20CC3" w:rsidP="000B0D6F">
            <w:pPr>
              <w:pStyle w:val="TableParagraph"/>
              <w:ind w:left="12" w:right="32" w:hanging="12"/>
              <w:rPr>
                <w:sz w:val="24"/>
              </w:rPr>
            </w:pPr>
            <w:r>
              <w:rPr>
                <w:sz w:val="24"/>
              </w:rPr>
              <w:t>Ю</w:t>
            </w:r>
            <w:r w:rsidR="000B0D6F">
              <w:rPr>
                <w:sz w:val="24"/>
              </w:rPr>
              <w:t>ридического</w:t>
            </w:r>
            <w:r>
              <w:rPr>
                <w:sz w:val="24"/>
              </w:rPr>
              <w:t xml:space="preserve"> </w:t>
            </w:r>
            <w:r w:rsidR="000B0D6F">
              <w:rPr>
                <w:sz w:val="24"/>
              </w:rPr>
              <w:t>лица?</w:t>
            </w:r>
          </w:p>
        </w:tc>
        <w:tc>
          <w:tcPr>
            <w:tcW w:w="4825" w:type="dxa"/>
            <w:shd w:val="clear" w:color="auto" w:fill="auto"/>
            <w:tcMar>
              <w:left w:w="108" w:type="dxa"/>
            </w:tcMar>
          </w:tcPr>
          <w:p w:rsidR="000B0D6F" w:rsidRDefault="000B0D6F" w:rsidP="000B0D6F">
            <w:pPr>
              <w:pStyle w:val="TableParagraph"/>
              <w:numPr>
                <w:ilvl w:val="0"/>
                <w:numId w:val="7"/>
              </w:numPr>
              <w:tabs>
                <w:tab w:val="left" w:pos="311"/>
              </w:tabs>
              <w:ind w:left="0" w:firstLine="0"/>
              <w:rPr>
                <w:sz w:val="24"/>
              </w:rPr>
            </w:pPr>
            <w:r>
              <w:rPr>
                <w:sz w:val="24"/>
              </w:rPr>
              <w:t>Обратился</w:t>
            </w:r>
            <w:r w:rsidR="00F20CC3">
              <w:rPr>
                <w:sz w:val="24"/>
              </w:rPr>
              <w:t xml:space="preserve"> </w:t>
            </w:r>
            <w:r>
              <w:rPr>
                <w:sz w:val="24"/>
              </w:rPr>
              <w:t>руководитель</w:t>
            </w:r>
          </w:p>
          <w:p w:rsidR="000B0D6F" w:rsidRDefault="000B0D6F" w:rsidP="000B0D6F">
            <w:pPr>
              <w:pStyle w:val="TableParagraph"/>
              <w:numPr>
                <w:ilvl w:val="0"/>
                <w:numId w:val="7"/>
              </w:numPr>
              <w:tabs>
                <w:tab w:val="left" w:pos="311"/>
              </w:tabs>
              <w:ind w:left="0" w:firstLine="0"/>
              <w:rPr>
                <w:sz w:val="24"/>
              </w:rPr>
            </w:pPr>
            <w:r>
              <w:rPr>
                <w:sz w:val="24"/>
              </w:rPr>
              <w:t>Обратилось</w:t>
            </w:r>
            <w:r w:rsidR="00F20CC3">
              <w:rPr>
                <w:sz w:val="24"/>
              </w:rPr>
              <w:t xml:space="preserve"> </w:t>
            </w:r>
            <w:r>
              <w:rPr>
                <w:sz w:val="24"/>
              </w:rPr>
              <w:t>иное</w:t>
            </w:r>
            <w:r w:rsidR="00F20CC3">
              <w:rPr>
                <w:sz w:val="24"/>
              </w:rPr>
              <w:t xml:space="preserve"> </w:t>
            </w:r>
            <w:r>
              <w:rPr>
                <w:sz w:val="24"/>
              </w:rPr>
              <w:t>уполномоченное</w:t>
            </w:r>
            <w:r w:rsidR="00F20CC3">
              <w:rPr>
                <w:sz w:val="24"/>
              </w:rPr>
              <w:t xml:space="preserve"> </w:t>
            </w:r>
            <w:r>
              <w:rPr>
                <w:sz w:val="24"/>
              </w:rPr>
              <w:t>лицо</w:t>
            </w:r>
          </w:p>
        </w:tc>
      </w:tr>
      <w:tr w:rsidR="000B0D6F" w:rsidTr="000B0D6F">
        <w:tc>
          <w:tcPr>
            <w:tcW w:w="581" w:type="dxa"/>
            <w:shd w:val="clear" w:color="auto" w:fill="auto"/>
            <w:tcMar>
              <w:left w:w="108" w:type="dxa"/>
            </w:tcMar>
          </w:tcPr>
          <w:p w:rsidR="000B0D6F" w:rsidRDefault="000B0D6F" w:rsidP="000B0D6F">
            <w:pPr>
              <w:pStyle w:val="TableParagraph"/>
              <w:ind w:left="123" w:right="13"/>
              <w:jc w:val="center"/>
              <w:rPr>
                <w:sz w:val="24"/>
              </w:rPr>
            </w:pPr>
            <w:r>
              <w:rPr>
                <w:sz w:val="24"/>
              </w:rPr>
              <w:t>3.</w:t>
            </w:r>
          </w:p>
        </w:tc>
        <w:tc>
          <w:tcPr>
            <w:tcW w:w="4092" w:type="dxa"/>
            <w:shd w:val="clear" w:color="auto" w:fill="auto"/>
            <w:tcMar>
              <w:left w:w="108" w:type="dxa"/>
            </w:tcMar>
          </w:tcPr>
          <w:p w:rsidR="000B0D6F" w:rsidRDefault="000B0D6F" w:rsidP="000B0D6F">
            <w:pPr>
              <w:pStyle w:val="TableParagraph"/>
              <w:ind w:left="12" w:right="18" w:hanging="12"/>
              <w:rPr>
                <w:sz w:val="24"/>
              </w:rPr>
            </w:pPr>
            <w:r>
              <w:rPr>
                <w:sz w:val="24"/>
              </w:rPr>
              <w:t>Заявитель</w:t>
            </w:r>
            <w:r w:rsidR="00F20CC3">
              <w:rPr>
                <w:sz w:val="24"/>
              </w:rPr>
              <w:t xml:space="preserve"> </w:t>
            </w:r>
            <w:r>
              <w:rPr>
                <w:sz w:val="24"/>
              </w:rPr>
              <w:t>обратился</w:t>
            </w:r>
            <w:r w:rsidR="00F20CC3">
              <w:rPr>
                <w:sz w:val="24"/>
              </w:rPr>
              <w:t xml:space="preserve"> </w:t>
            </w:r>
            <w:r>
              <w:rPr>
                <w:sz w:val="24"/>
              </w:rPr>
              <w:t>за</w:t>
            </w:r>
            <w:r w:rsidR="00F20CC3">
              <w:rPr>
                <w:sz w:val="24"/>
              </w:rPr>
              <w:t xml:space="preserve"> </w:t>
            </w:r>
            <w:r>
              <w:rPr>
                <w:sz w:val="24"/>
              </w:rPr>
              <w:t>услугой</w:t>
            </w:r>
            <w:r w:rsidR="00F20CC3">
              <w:rPr>
                <w:sz w:val="24"/>
              </w:rPr>
              <w:t xml:space="preserve"> </w:t>
            </w:r>
            <w:r>
              <w:rPr>
                <w:sz w:val="24"/>
              </w:rPr>
              <w:t>лично?</w:t>
            </w:r>
          </w:p>
        </w:tc>
        <w:tc>
          <w:tcPr>
            <w:tcW w:w="4825" w:type="dxa"/>
            <w:shd w:val="clear" w:color="auto" w:fill="auto"/>
            <w:tcMar>
              <w:left w:w="108" w:type="dxa"/>
            </w:tcMar>
          </w:tcPr>
          <w:p w:rsidR="000B0D6F" w:rsidRDefault="000B0D6F" w:rsidP="000B0D6F">
            <w:pPr>
              <w:pStyle w:val="TableParagraph"/>
              <w:numPr>
                <w:ilvl w:val="0"/>
                <w:numId w:val="6"/>
              </w:numPr>
              <w:tabs>
                <w:tab w:val="left" w:pos="226"/>
              </w:tabs>
              <w:ind w:hanging="217"/>
              <w:rPr>
                <w:sz w:val="24"/>
              </w:rPr>
            </w:pPr>
            <w:r>
              <w:rPr>
                <w:sz w:val="24"/>
              </w:rPr>
              <w:t>Заявитель</w:t>
            </w:r>
            <w:r w:rsidR="00F20CC3">
              <w:rPr>
                <w:sz w:val="24"/>
              </w:rPr>
              <w:t xml:space="preserve"> </w:t>
            </w:r>
            <w:r>
              <w:rPr>
                <w:sz w:val="24"/>
              </w:rPr>
              <w:t>обратился</w:t>
            </w:r>
            <w:r w:rsidR="00F20CC3">
              <w:rPr>
                <w:sz w:val="24"/>
              </w:rPr>
              <w:t xml:space="preserve"> </w:t>
            </w:r>
            <w:r>
              <w:rPr>
                <w:sz w:val="24"/>
              </w:rPr>
              <w:t>лично</w:t>
            </w:r>
          </w:p>
          <w:p w:rsidR="000B0D6F" w:rsidRDefault="000B0D6F" w:rsidP="000B0D6F">
            <w:pPr>
              <w:pStyle w:val="TableParagraph"/>
              <w:numPr>
                <w:ilvl w:val="0"/>
                <w:numId w:val="6"/>
              </w:numPr>
              <w:tabs>
                <w:tab w:val="left" w:pos="255"/>
              </w:tabs>
              <w:ind w:left="254" w:hanging="246"/>
              <w:rPr>
                <w:sz w:val="24"/>
              </w:rPr>
            </w:pPr>
            <w:r>
              <w:rPr>
                <w:sz w:val="24"/>
              </w:rPr>
              <w:t>Обратился</w:t>
            </w:r>
            <w:r w:rsidR="00F20CC3">
              <w:rPr>
                <w:sz w:val="24"/>
              </w:rPr>
              <w:t xml:space="preserve"> </w:t>
            </w:r>
            <w:r>
              <w:rPr>
                <w:sz w:val="24"/>
              </w:rPr>
              <w:t>представитель</w:t>
            </w:r>
            <w:r w:rsidR="00F20CC3">
              <w:rPr>
                <w:sz w:val="24"/>
              </w:rPr>
              <w:t xml:space="preserve"> </w:t>
            </w:r>
            <w:r>
              <w:rPr>
                <w:sz w:val="24"/>
              </w:rPr>
              <w:t>заявителя</w:t>
            </w:r>
          </w:p>
        </w:tc>
      </w:tr>
      <w:tr w:rsidR="000B0D6F" w:rsidTr="000B0D6F">
        <w:tc>
          <w:tcPr>
            <w:tcW w:w="581" w:type="dxa"/>
            <w:shd w:val="clear" w:color="auto" w:fill="auto"/>
            <w:tcMar>
              <w:left w:w="108" w:type="dxa"/>
            </w:tcMar>
          </w:tcPr>
          <w:p w:rsidR="000B0D6F" w:rsidRDefault="000B0D6F" w:rsidP="000B0D6F">
            <w:pPr>
              <w:pStyle w:val="TableParagraph"/>
              <w:jc w:val="center"/>
              <w:rPr>
                <w:b/>
                <w:sz w:val="26"/>
              </w:rPr>
            </w:pPr>
          </w:p>
          <w:p w:rsidR="000B0D6F" w:rsidRDefault="000B0D6F" w:rsidP="000B0D6F">
            <w:pPr>
              <w:pStyle w:val="TableParagraph"/>
              <w:jc w:val="center"/>
              <w:rPr>
                <w:b/>
                <w:sz w:val="26"/>
              </w:rPr>
            </w:pPr>
          </w:p>
          <w:p w:rsidR="000B0D6F" w:rsidRDefault="000B0D6F" w:rsidP="000B0D6F">
            <w:pPr>
              <w:pStyle w:val="TableParagraph"/>
              <w:jc w:val="center"/>
              <w:rPr>
                <w:b/>
                <w:sz w:val="26"/>
              </w:rPr>
            </w:pPr>
          </w:p>
          <w:p w:rsidR="000B0D6F" w:rsidRDefault="000B0D6F" w:rsidP="000B0D6F">
            <w:pPr>
              <w:pStyle w:val="TableParagraph"/>
              <w:jc w:val="center"/>
              <w:rPr>
                <w:b/>
                <w:sz w:val="26"/>
              </w:rPr>
            </w:pPr>
          </w:p>
          <w:p w:rsidR="000B0D6F" w:rsidRDefault="000B0D6F" w:rsidP="000B0D6F">
            <w:pPr>
              <w:pStyle w:val="TableParagraph"/>
              <w:ind w:left="123" w:right="13"/>
              <w:jc w:val="center"/>
              <w:rPr>
                <w:sz w:val="24"/>
              </w:rPr>
            </w:pPr>
            <w:r>
              <w:rPr>
                <w:sz w:val="24"/>
              </w:rPr>
              <w:t>4.</w:t>
            </w:r>
          </w:p>
        </w:tc>
        <w:tc>
          <w:tcPr>
            <w:tcW w:w="4092" w:type="dxa"/>
            <w:shd w:val="clear" w:color="auto" w:fill="auto"/>
            <w:tcMar>
              <w:left w:w="108" w:type="dxa"/>
            </w:tcMar>
          </w:tcPr>
          <w:p w:rsidR="000B0D6F" w:rsidRDefault="000B0D6F" w:rsidP="000B0D6F">
            <w:pPr>
              <w:pStyle w:val="TableParagraph"/>
              <w:ind w:left="12" w:right="134" w:hanging="12"/>
              <w:rPr>
                <w:sz w:val="24"/>
              </w:rPr>
            </w:pPr>
            <w:r>
              <w:rPr>
                <w:sz w:val="24"/>
              </w:rPr>
              <w:t>Какая цель установления сервитута (публичного сервитута)?</w:t>
            </w:r>
          </w:p>
        </w:tc>
        <w:tc>
          <w:tcPr>
            <w:tcW w:w="4825" w:type="dxa"/>
            <w:shd w:val="clear" w:color="auto" w:fill="auto"/>
            <w:tcMar>
              <w:left w:w="108" w:type="dxa"/>
            </w:tcMar>
          </w:tcPr>
          <w:p w:rsidR="000B0D6F" w:rsidRDefault="000B0D6F" w:rsidP="000B0D6F">
            <w:pPr>
              <w:pStyle w:val="TableParagraph"/>
              <w:numPr>
                <w:ilvl w:val="0"/>
                <w:numId w:val="9"/>
              </w:numPr>
              <w:ind w:right="18"/>
              <w:rPr>
                <w:sz w:val="24"/>
              </w:rPr>
            </w:pPr>
            <w:r>
              <w:rPr>
                <w:sz w:val="24"/>
              </w:rPr>
              <w:t>Установление сервитута:</w:t>
            </w:r>
          </w:p>
          <w:p w:rsidR="000B0D6F" w:rsidRDefault="000B0D6F" w:rsidP="000B0D6F">
            <w:pPr>
              <w:pStyle w:val="TableParagraph"/>
              <w:ind w:left="28" w:right="18"/>
              <w:rPr>
                <w:sz w:val="24"/>
              </w:rPr>
            </w:pPr>
            <w:r>
              <w:rPr>
                <w:sz w:val="24"/>
              </w:rPr>
              <w:t xml:space="preserve">- </w:t>
            </w:r>
            <w:r w:rsidRPr="00BB42D6">
              <w:rPr>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Pr>
                <w:sz w:val="24"/>
              </w:rPr>
              <w:t>;</w:t>
            </w:r>
          </w:p>
          <w:p w:rsidR="000B0D6F" w:rsidRDefault="000B0D6F" w:rsidP="000B0D6F">
            <w:pPr>
              <w:pStyle w:val="TableParagraph"/>
              <w:ind w:left="28" w:right="18"/>
              <w:rPr>
                <w:sz w:val="24"/>
              </w:rPr>
            </w:pPr>
            <w:r>
              <w:rPr>
                <w:sz w:val="24"/>
              </w:rPr>
              <w:t>-проведение изыскательных работ;</w:t>
            </w:r>
          </w:p>
          <w:p w:rsidR="000B0D6F" w:rsidRDefault="000B0D6F" w:rsidP="000B0D6F">
            <w:pPr>
              <w:pStyle w:val="TableParagraph"/>
              <w:ind w:left="28" w:right="18"/>
              <w:rPr>
                <w:sz w:val="24"/>
              </w:rPr>
            </w:pPr>
            <w:r>
              <w:rPr>
                <w:sz w:val="24"/>
              </w:rPr>
              <w:t xml:space="preserve">- </w:t>
            </w:r>
            <w:r w:rsidRPr="00BB42D6">
              <w:rPr>
                <w:sz w:val="24"/>
              </w:rPr>
              <w:t>ведение работ, связанных с пользованием недрами</w:t>
            </w:r>
            <w:r>
              <w:rPr>
                <w:sz w:val="24"/>
              </w:rPr>
              <w:t>.</w:t>
            </w:r>
          </w:p>
          <w:p w:rsidR="000B0D6F" w:rsidRDefault="000B0D6F" w:rsidP="000B0D6F">
            <w:pPr>
              <w:pStyle w:val="TableParagraph"/>
              <w:ind w:left="28" w:right="18"/>
              <w:rPr>
                <w:sz w:val="24"/>
              </w:rPr>
            </w:pPr>
            <w:r>
              <w:rPr>
                <w:sz w:val="24"/>
              </w:rPr>
              <w:t>2. Установление публичного сервитута:</w:t>
            </w:r>
          </w:p>
          <w:p w:rsidR="000B0D6F" w:rsidRDefault="000B0D6F" w:rsidP="000B0D6F">
            <w:pPr>
              <w:pStyle w:val="TableParagraph"/>
              <w:ind w:left="28" w:right="18"/>
              <w:rPr>
                <w:sz w:val="24"/>
              </w:rPr>
            </w:pPr>
            <w:r>
              <w:rPr>
                <w:sz w:val="24"/>
              </w:rPr>
              <w:t xml:space="preserve">- </w:t>
            </w:r>
            <w:r w:rsidRPr="00514DBC">
              <w:rPr>
                <w:sz w:val="24"/>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w:t>
            </w:r>
            <w:r>
              <w:rPr>
                <w:sz w:val="24"/>
              </w:rPr>
              <w:t>местного значения муниципального округа, городского округа, городского поселения</w:t>
            </w:r>
            <w:r w:rsidRPr="00514DBC">
              <w:rPr>
                <w:sz w:val="24"/>
              </w:rPr>
              <w:t>, либо необходимы для организац</w:t>
            </w:r>
            <w:r>
              <w:rPr>
                <w:sz w:val="24"/>
              </w:rPr>
              <w:t>ии электро</w:t>
            </w:r>
            <w:r w:rsidRPr="00514DBC">
              <w:rPr>
                <w:sz w:val="24"/>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w:t>
            </w:r>
            <w:r>
              <w:rPr>
                <w:sz w:val="24"/>
              </w:rPr>
              <w:t>муниципальных нужд;</w:t>
            </w:r>
          </w:p>
          <w:p w:rsidR="000B0D6F" w:rsidRDefault="000B0D6F" w:rsidP="000B0D6F">
            <w:pPr>
              <w:pStyle w:val="TableParagraph"/>
              <w:ind w:left="28" w:right="18"/>
              <w:rPr>
                <w:sz w:val="24"/>
              </w:rPr>
            </w:pPr>
            <w:r>
              <w:rPr>
                <w:sz w:val="24"/>
              </w:rPr>
              <w:t xml:space="preserve">- </w:t>
            </w:r>
            <w:r w:rsidRPr="00514DBC">
              <w:rPr>
                <w:sz w:val="24"/>
              </w:rPr>
              <w:t xml:space="preserve">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w:t>
            </w:r>
            <w:r w:rsidRPr="00514DBC">
              <w:rPr>
                <w:sz w:val="24"/>
              </w:rPr>
              <w:lastRenderedPageBreak/>
              <w:t xml:space="preserve">необходимы для обеспечения строительства, реконструкции, ремонта объектов транспортной инфраструктуры </w:t>
            </w:r>
            <w:r>
              <w:rPr>
                <w:sz w:val="24"/>
              </w:rPr>
              <w:t>местного</w:t>
            </w:r>
            <w:r w:rsidRPr="00514DBC">
              <w:rPr>
                <w:sz w:val="24"/>
              </w:rPr>
              <w:t xml:space="preserve"> значения, на срок указанных строительства, реконструкции, ремонта</w:t>
            </w:r>
            <w:r>
              <w:rPr>
                <w:sz w:val="24"/>
              </w:rPr>
              <w:t>;</w:t>
            </w:r>
          </w:p>
          <w:p w:rsidR="000B0D6F" w:rsidRDefault="000B0D6F" w:rsidP="000B0D6F">
            <w:pPr>
              <w:pStyle w:val="TableParagraph"/>
              <w:ind w:left="28" w:right="18"/>
              <w:rPr>
                <w:sz w:val="24"/>
              </w:rPr>
            </w:pPr>
            <w:r>
              <w:rPr>
                <w:sz w:val="24"/>
              </w:rPr>
              <w:t xml:space="preserve">- </w:t>
            </w:r>
            <w:r w:rsidRPr="004844B6">
              <w:rPr>
                <w:sz w:val="24"/>
              </w:rPr>
              <w:t>устройство пересечений автомобильных дорог или железнодорожных путей с железнодорожными путями общего пользования на земельных учас</w:t>
            </w:r>
            <w:r>
              <w:rPr>
                <w:sz w:val="24"/>
              </w:rPr>
              <w:t>тках, находящихся в муниципальной</w:t>
            </w:r>
            <w:r w:rsidRPr="004844B6">
              <w:rPr>
                <w:sz w:val="24"/>
              </w:rPr>
              <w:t xml:space="preserve">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w:t>
            </w:r>
            <w:r>
              <w:rPr>
                <w:sz w:val="24"/>
              </w:rPr>
              <w:t>местного значения муниципального округа, городского округа, городского поселения</w:t>
            </w:r>
            <w:r w:rsidRPr="004844B6">
              <w:rPr>
                <w:sz w:val="24"/>
              </w:rPr>
              <w:t>, в границах полосы отвода автомобильной дороги</w:t>
            </w:r>
            <w:r>
              <w:rPr>
                <w:sz w:val="24"/>
              </w:rPr>
              <w:t>;</w:t>
            </w:r>
          </w:p>
          <w:p w:rsidR="000B0D6F" w:rsidRDefault="000B0D6F" w:rsidP="000B0D6F">
            <w:pPr>
              <w:pStyle w:val="TableParagraph"/>
              <w:ind w:left="28" w:right="18"/>
              <w:rPr>
                <w:sz w:val="24"/>
              </w:rPr>
            </w:pPr>
            <w:r w:rsidRPr="004844B6">
              <w:rPr>
                <w:sz w:val="24"/>
              </w:rPr>
              <w:t>- размещение автомобильных дорог и железнодорожных путей в туннелях;</w:t>
            </w:r>
          </w:p>
          <w:p w:rsidR="000B0D6F" w:rsidRDefault="000B0D6F" w:rsidP="000B0D6F">
            <w:pPr>
              <w:pStyle w:val="TableParagraph"/>
              <w:ind w:left="28" w:right="18"/>
              <w:rPr>
                <w:sz w:val="24"/>
              </w:rPr>
            </w:pPr>
            <w:r>
              <w:rPr>
                <w:sz w:val="24"/>
              </w:rPr>
              <w:t xml:space="preserve">- </w:t>
            </w:r>
            <w:r w:rsidRPr="00514DBC">
              <w:rPr>
                <w:sz w:val="24"/>
              </w:rPr>
              <w:t>проведение инженерных изысканий в целях подготовки докумен</w:t>
            </w:r>
            <w:r>
              <w:rPr>
                <w:sz w:val="24"/>
              </w:rPr>
              <w:t xml:space="preserve">тации по планировке территории, </w:t>
            </w:r>
          </w:p>
          <w:p w:rsidR="000B0D6F" w:rsidRDefault="000B0D6F" w:rsidP="000B0D6F">
            <w:pPr>
              <w:pStyle w:val="TableParagraph"/>
              <w:ind w:left="28" w:right="18"/>
              <w:rPr>
                <w:sz w:val="24"/>
              </w:rPr>
            </w:pPr>
            <w:r w:rsidRPr="00514DBC">
              <w:rPr>
                <w:sz w:val="24"/>
              </w:rPr>
              <w:t xml:space="preserve">предусматривающей размещение линейных объектов </w:t>
            </w:r>
            <w:r>
              <w:rPr>
                <w:sz w:val="24"/>
              </w:rPr>
              <w:t>местного</w:t>
            </w:r>
            <w:r w:rsidRPr="00514DBC">
              <w:rPr>
                <w:sz w:val="24"/>
              </w:rPr>
              <w:t xml:space="preserve"> значения, проведение инженерных изысканий для строительства, реконструкции указанных объектов, а также сооружений, предусмотренных п</w:t>
            </w:r>
            <w:r>
              <w:rPr>
                <w:sz w:val="24"/>
              </w:rPr>
              <w:t xml:space="preserve">.п. 1 п. </w:t>
            </w:r>
            <w:r w:rsidRPr="00514DBC">
              <w:rPr>
                <w:sz w:val="24"/>
              </w:rPr>
              <w:t xml:space="preserve"> 1 </w:t>
            </w:r>
            <w:r>
              <w:rPr>
                <w:sz w:val="24"/>
              </w:rPr>
              <w:t xml:space="preserve">                            ст. 39.37 ЗК РФ;</w:t>
            </w:r>
          </w:p>
          <w:p w:rsidR="000B0D6F" w:rsidRDefault="000B0D6F" w:rsidP="000B0D6F">
            <w:pPr>
              <w:pStyle w:val="TableParagraph"/>
              <w:ind w:left="28" w:right="18"/>
              <w:rPr>
                <w:sz w:val="24"/>
              </w:rPr>
            </w:pPr>
            <w:r>
              <w:rPr>
                <w:sz w:val="24"/>
              </w:rPr>
              <w:t xml:space="preserve">- </w:t>
            </w:r>
            <w:r w:rsidRPr="00514DBC">
              <w:rPr>
                <w:sz w:val="24"/>
              </w:rPr>
              <w:t>реконструкция, капитальный ремонт участков (частей) инженерных сооружений, являющихся линейными объектами</w:t>
            </w:r>
            <w:r>
              <w:rPr>
                <w:sz w:val="24"/>
              </w:rPr>
              <w:t>.</w:t>
            </w:r>
          </w:p>
        </w:tc>
      </w:tr>
      <w:tr w:rsidR="000B0D6F" w:rsidTr="000B0D6F">
        <w:tc>
          <w:tcPr>
            <w:tcW w:w="581" w:type="dxa"/>
            <w:shd w:val="clear" w:color="auto" w:fill="auto"/>
            <w:tcMar>
              <w:left w:w="108" w:type="dxa"/>
            </w:tcMar>
          </w:tcPr>
          <w:p w:rsidR="000B0D6F" w:rsidRDefault="000B0D6F" w:rsidP="000B0D6F">
            <w:pPr>
              <w:pStyle w:val="TableParagraph"/>
              <w:jc w:val="center"/>
              <w:rPr>
                <w:b/>
                <w:sz w:val="23"/>
              </w:rPr>
            </w:pPr>
          </w:p>
          <w:p w:rsidR="000B0D6F" w:rsidRDefault="000B0D6F" w:rsidP="000B0D6F">
            <w:pPr>
              <w:pStyle w:val="TableParagraph"/>
              <w:ind w:left="123" w:right="13"/>
              <w:jc w:val="center"/>
              <w:rPr>
                <w:sz w:val="24"/>
              </w:rPr>
            </w:pPr>
            <w:r>
              <w:rPr>
                <w:sz w:val="24"/>
              </w:rPr>
              <w:t>5.</w:t>
            </w:r>
          </w:p>
        </w:tc>
        <w:tc>
          <w:tcPr>
            <w:tcW w:w="4092" w:type="dxa"/>
            <w:shd w:val="clear" w:color="auto" w:fill="auto"/>
            <w:tcMar>
              <w:left w:w="108" w:type="dxa"/>
            </w:tcMar>
          </w:tcPr>
          <w:p w:rsidR="000B0D6F" w:rsidRDefault="000B0D6F" w:rsidP="000B0D6F">
            <w:pPr>
              <w:pStyle w:val="TableParagraph"/>
              <w:ind w:left="12" w:right="174" w:firstLine="8"/>
              <w:rPr>
                <w:sz w:val="24"/>
              </w:rPr>
            </w:pPr>
            <w:r>
              <w:rPr>
                <w:sz w:val="24"/>
              </w:rPr>
              <w:t>Участок земли на котором устанавливается сервитут (публичный)?</w:t>
            </w:r>
          </w:p>
        </w:tc>
        <w:tc>
          <w:tcPr>
            <w:tcW w:w="4825" w:type="dxa"/>
            <w:shd w:val="clear" w:color="auto" w:fill="auto"/>
            <w:tcMar>
              <w:left w:w="108" w:type="dxa"/>
            </w:tcMar>
          </w:tcPr>
          <w:p w:rsidR="000B0D6F" w:rsidRDefault="000B0D6F" w:rsidP="000B0D6F">
            <w:pPr>
              <w:pStyle w:val="TableParagraph"/>
              <w:ind w:right="-107"/>
              <w:rPr>
                <w:sz w:val="24"/>
              </w:rPr>
            </w:pPr>
            <w:r w:rsidRPr="00DA4D65">
              <w:rPr>
                <w:sz w:val="24"/>
              </w:rPr>
              <w:t>1.</w:t>
            </w:r>
            <w:r>
              <w:rPr>
                <w:sz w:val="24"/>
              </w:rPr>
              <w:t xml:space="preserve"> Участок стоит на кадастровом учете</w:t>
            </w:r>
          </w:p>
          <w:p w:rsidR="000B0D6F" w:rsidRPr="00852135" w:rsidRDefault="000B0D6F" w:rsidP="000B0D6F">
            <w:pPr>
              <w:pStyle w:val="TableParagraph"/>
              <w:ind w:left="9" w:right="513"/>
              <w:rPr>
                <w:sz w:val="24"/>
              </w:rPr>
            </w:pPr>
            <w:r>
              <w:rPr>
                <w:sz w:val="24"/>
              </w:rPr>
              <w:t>2. Планируется установить сервитут (публичный сервитут) на з</w:t>
            </w:r>
            <w:r w:rsidRPr="00852135">
              <w:rPr>
                <w:sz w:val="24"/>
              </w:rPr>
              <w:t>емл</w:t>
            </w:r>
            <w:r>
              <w:rPr>
                <w:sz w:val="24"/>
              </w:rPr>
              <w:t>ях</w:t>
            </w:r>
            <w:r w:rsidR="00F20CC3">
              <w:rPr>
                <w:sz w:val="24"/>
              </w:rPr>
              <w:t xml:space="preserve"> </w:t>
            </w:r>
            <w:r>
              <w:rPr>
                <w:sz w:val="24"/>
              </w:rPr>
              <w:t xml:space="preserve">государственной </w:t>
            </w:r>
            <w:r w:rsidRPr="00852135">
              <w:rPr>
                <w:sz w:val="24"/>
              </w:rPr>
              <w:t>не</w:t>
            </w:r>
            <w:r w:rsidR="00F20CC3">
              <w:rPr>
                <w:sz w:val="24"/>
              </w:rPr>
              <w:t xml:space="preserve"> </w:t>
            </w:r>
            <w:r w:rsidRPr="00852135">
              <w:rPr>
                <w:sz w:val="24"/>
              </w:rPr>
              <w:t>разграниченной собственности</w:t>
            </w:r>
          </w:p>
        </w:tc>
      </w:tr>
      <w:tr w:rsidR="000B0D6F" w:rsidTr="000B0D6F">
        <w:tc>
          <w:tcPr>
            <w:tcW w:w="581" w:type="dxa"/>
            <w:shd w:val="clear" w:color="auto" w:fill="auto"/>
            <w:tcMar>
              <w:left w:w="108" w:type="dxa"/>
            </w:tcMar>
          </w:tcPr>
          <w:p w:rsidR="000B0D6F" w:rsidRPr="008472BB" w:rsidRDefault="000B0D6F" w:rsidP="000B0D6F">
            <w:pPr>
              <w:pStyle w:val="TableParagraph"/>
              <w:jc w:val="center"/>
              <w:rPr>
                <w:sz w:val="23"/>
              </w:rPr>
            </w:pPr>
            <w:r w:rsidRPr="008472BB">
              <w:rPr>
                <w:sz w:val="23"/>
              </w:rPr>
              <w:t>6</w:t>
            </w:r>
          </w:p>
        </w:tc>
        <w:tc>
          <w:tcPr>
            <w:tcW w:w="4092" w:type="dxa"/>
            <w:shd w:val="clear" w:color="auto" w:fill="auto"/>
            <w:tcMar>
              <w:left w:w="108" w:type="dxa"/>
            </w:tcMar>
          </w:tcPr>
          <w:p w:rsidR="000B0D6F" w:rsidRDefault="000B0D6F" w:rsidP="000B0D6F">
            <w:pPr>
              <w:pStyle w:val="TableParagraph"/>
              <w:ind w:left="12" w:right="174" w:firstLine="8"/>
              <w:rPr>
                <w:sz w:val="24"/>
              </w:rPr>
            </w:pPr>
            <w:r>
              <w:rPr>
                <w:sz w:val="24"/>
              </w:rPr>
              <w:t>Сервитут (публичный сервитут) устанавливается на весь земельный участок полностью?</w:t>
            </w:r>
          </w:p>
        </w:tc>
        <w:tc>
          <w:tcPr>
            <w:tcW w:w="4825" w:type="dxa"/>
            <w:shd w:val="clear" w:color="auto" w:fill="auto"/>
            <w:tcMar>
              <w:left w:w="108" w:type="dxa"/>
            </w:tcMar>
          </w:tcPr>
          <w:p w:rsidR="000B0D6F" w:rsidRDefault="000B0D6F" w:rsidP="000B0D6F">
            <w:pPr>
              <w:pStyle w:val="TableParagraph"/>
              <w:ind w:right="-107"/>
              <w:rPr>
                <w:sz w:val="24"/>
              </w:rPr>
            </w:pPr>
            <w:r>
              <w:rPr>
                <w:sz w:val="24"/>
              </w:rPr>
              <w:t>1. Да, планируется установить сервитут (публичный сервитут) на весь участок</w:t>
            </w:r>
          </w:p>
          <w:p w:rsidR="000B0D6F" w:rsidRPr="00DA4D65" w:rsidRDefault="000B0D6F" w:rsidP="000B0D6F">
            <w:pPr>
              <w:pStyle w:val="TableParagraph"/>
              <w:ind w:right="-107"/>
              <w:rPr>
                <w:sz w:val="24"/>
              </w:rPr>
            </w:pPr>
            <w:r>
              <w:rPr>
                <w:sz w:val="24"/>
              </w:rPr>
              <w:t>2. Нет, устанавливается сервитут только на часть участка</w:t>
            </w:r>
          </w:p>
        </w:tc>
      </w:tr>
    </w:tbl>
    <w:p w:rsidR="000B0D6F" w:rsidRDefault="000B0D6F" w:rsidP="000B0D6F">
      <w:pPr>
        <w:ind w:firstLine="851"/>
        <w:jc w:val="center"/>
      </w:pPr>
    </w:p>
    <w:p w:rsidR="000B0D6F" w:rsidRDefault="000B0D6F" w:rsidP="000B0D6F">
      <w:pPr>
        <w:pStyle w:val="ConsPlusNormal"/>
        <w:ind w:firstLine="708"/>
        <w:jc w:val="right"/>
        <w:outlineLvl w:val="1"/>
        <w:rPr>
          <w:rFonts w:ascii="Times New Roman" w:hAnsi="Times New Roman" w:cs="Times New Roman"/>
          <w:sz w:val="24"/>
          <w:szCs w:val="24"/>
        </w:rPr>
      </w:pPr>
    </w:p>
    <w:p w:rsidR="00F20CC3" w:rsidRDefault="00F20CC3" w:rsidP="000B0D6F">
      <w:pPr>
        <w:pStyle w:val="ConsPlusNormal"/>
        <w:ind w:firstLine="708"/>
        <w:jc w:val="right"/>
        <w:outlineLvl w:val="1"/>
        <w:rPr>
          <w:rFonts w:ascii="Times New Roman" w:hAnsi="Times New Roman" w:cs="Times New Roman"/>
          <w:sz w:val="24"/>
          <w:szCs w:val="24"/>
        </w:rPr>
      </w:pPr>
    </w:p>
    <w:p w:rsidR="00F20CC3" w:rsidRDefault="00F20CC3" w:rsidP="000B0D6F">
      <w:pPr>
        <w:pStyle w:val="ConsPlusNormal"/>
        <w:ind w:firstLine="708"/>
        <w:jc w:val="right"/>
        <w:outlineLvl w:val="1"/>
        <w:rPr>
          <w:rFonts w:ascii="Times New Roman" w:hAnsi="Times New Roman" w:cs="Times New Roman"/>
          <w:sz w:val="24"/>
          <w:szCs w:val="24"/>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Pr="00D57123" w:rsidRDefault="00F20CC3" w:rsidP="00F20CC3">
      <w:pPr>
        <w:contextualSpacing/>
        <w:jc w:val="right"/>
        <w:outlineLvl w:val="0"/>
        <w:rPr>
          <w:bCs/>
          <w:iCs/>
          <w:sz w:val="28"/>
          <w:szCs w:val="28"/>
        </w:rPr>
      </w:pPr>
      <w:r>
        <w:rPr>
          <w:bCs/>
          <w:iCs/>
          <w:sz w:val="28"/>
          <w:szCs w:val="28"/>
        </w:rPr>
        <w:lastRenderedPageBreak/>
        <w:t xml:space="preserve">                                                                     </w:t>
      </w:r>
      <w:r w:rsidR="000B0D6F" w:rsidRPr="00D57123">
        <w:rPr>
          <w:bCs/>
          <w:iCs/>
          <w:sz w:val="28"/>
          <w:szCs w:val="28"/>
        </w:rPr>
        <w:t xml:space="preserve">Приложение № </w:t>
      </w:r>
      <w:r w:rsidR="000B0D6F">
        <w:rPr>
          <w:bCs/>
          <w:iCs/>
          <w:sz w:val="28"/>
          <w:szCs w:val="28"/>
        </w:rPr>
        <w:t>2</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F20CC3" w:rsidP="00F20CC3">
      <w:pPr>
        <w:contextualSpacing/>
        <w:jc w:val="right"/>
        <w:outlineLvl w:val="0"/>
        <w:rPr>
          <w:sz w:val="28"/>
          <w:szCs w:val="28"/>
        </w:rPr>
      </w:pPr>
      <w:r>
        <w:rPr>
          <w:sz w:val="28"/>
          <w:szCs w:val="28"/>
        </w:rPr>
        <w:t xml:space="preserve">                                                            </w:t>
      </w:r>
      <w:r w:rsidR="000B0D6F" w:rsidRPr="00D57123">
        <w:rPr>
          <w:sz w:val="28"/>
          <w:szCs w:val="28"/>
        </w:rPr>
        <w:t>муниципальной услуги</w:t>
      </w:r>
    </w:p>
    <w:p w:rsidR="000B0D6F" w:rsidRDefault="000B0D6F" w:rsidP="000B0D6F">
      <w:pPr>
        <w:jc w:val="right"/>
        <w:outlineLvl w:val="0"/>
        <w:rPr>
          <w:bCs/>
          <w:iCs/>
          <w:sz w:val="28"/>
          <w:szCs w:val="28"/>
        </w:rPr>
      </w:pPr>
    </w:p>
    <w:p w:rsidR="000B0D6F" w:rsidRPr="006B7B1A" w:rsidRDefault="000B0D6F" w:rsidP="000B0D6F">
      <w:pPr>
        <w:jc w:val="center"/>
        <w:outlineLvl w:val="0"/>
        <w:rPr>
          <w:b/>
          <w:bCs/>
          <w:iCs/>
          <w:sz w:val="26"/>
          <w:szCs w:val="26"/>
        </w:rPr>
      </w:pPr>
      <w:r w:rsidRPr="006B7B1A">
        <w:rPr>
          <w:b/>
          <w:bCs/>
          <w:iCs/>
          <w:sz w:val="26"/>
          <w:szCs w:val="26"/>
        </w:rPr>
        <w:t>Форма уведомления о возможности заключения соглашения об установлении сервитута в предложенных заявителем границах</w:t>
      </w:r>
    </w:p>
    <w:p w:rsidR="000B0D6F" w:rsidRPr="006B7B1A" w:rsidRDefault="000B0D6F" w:rsidP="000B0D6F">
      <w:pPr>
        <w:jc w:val="center"/>
        <w:outlineLvl w:val="0"/>
        <w:rPr>
          <w:bCs/>
          <w:iCs/>
        </w:rPr>
      </w:pPr>
      <w:r w:rsidRPr="006B7B1A">
        <w:rPr>
          <w:bCs/>
          <w:iCs/>
        </w:rPr>
        <w:t xml:space="preserve">(наименование </w:t>
      </w:r>
      <w:r>
        <w:rPr>
          <w:bCs/>
          <w:iCs/>
        </w:rPr>
        <w:t>органа местного самоуправления</w:t>
      </w:r>
      <w:r w:rsidRPr="006B7B1A">
        <w:rPr>
          <w:bCs/>
          <w:iCs/>
        </w:rPr>
        <w:t>)</w:t>
      </w:r>
    </w:p>
    <w:p w:rsidR="000B0D6F" w:rsidRDefault="000B0D6F" w:rsidP="000B0D6F">
      <w:pPr>
        <w:jc w:val="center"/>
        <w:outlineLvl w:val="0"/>
        <w:rPr>
          <w:bCs/>
          <w:iCs/>
        </w:rPr>
      </w:pPr>
    </w:p>
    <w:tbl>
      <w:tblPr>
        <w:tblW w:w="0" w:type="auto"/>
        <w:tblInd w:w="6091" w:type="dxa"/>
        <w:tblLook w:val="04A0"/>
      </w:tblPr>
      <w:tblGrid>
        <w:gridCol w:w="3253"/>
      </w:tblGrid>
      <w:tr w:rsidR="000B0D6F" w:rsidTr="000B0D6F">
        <w:tc>
          <w:tcPr>
            <w:tcW w:w="3253" w:type="dxa"/>
          </w:tcPr>
          <w:p w:rsidR="000B0D6F" w:rsidRDefault="000B0D6F" w:rsidP="000B0D6F">
            <w:pPr>
              <w:outlineLvl w:val="0"/>
              <w:rPr>
                <w:bCs/>
                <w:iCs/>
              </w:rPr>
            </w:pPr>
            <w:r w:rsidRPr="006B7B1A">
              <w:rPr>
                <w:bCs/>
                <w:iCs/>
              </w:rPr>
              <w:t>Кому: __________________</w:t>
            </w:r>
          </w:p>
          <w:p w:rsidR="000B0D6F" w:rsidRDefault="000B0D6F" w:rsidP="000B0D6F">
            <w:pPr>
              <w:outlineLvl w:val="0"/>
              <w:rPr>
                <w:bCs/>
                <w:iCs/>
              </w:rPr>
            </w:pPr>
            <w:r>
              <w:rPr>
                <w:bCs/>
                <w:iCs/>
              </w:rPr>
              <w:t>ИНН ___________________</w:t>
            </w:r>
          </w:p>
          <w:p w:rsidR="000B0D6F" w:rsidRDefault="000B0D6F" w:rsidP="000B0D6F">
            <w:pPr>
              <w:outlineLvl w:val="0"/>
              <w:rPr>
                <w:bCs/>
                <w:iCs/>
              </w:rPr>
            </w:pPr>
            <w:r w:rsidRPr="006B7B1A">
              <w:rPr>
                <w:bCs/>
                <w:iCs/>
              </w:rPr>
              <w:t>Предста</w:t>
            </w:r>
            <w:r>
              <w:rPr>
                <w:bCs/>
                <w:iCs/>
              </w:rPr>
              <w:t>витель: __________</w:t>
            </w:r>
          </w:p>
          <w:p w:rsidR="000B0D6F" w:rsidRDefault="000B0D6F" w:rsidP="000B0D6F">
            <w:pPr>
              <w:outlineLvl w:val="0"/>
              <w:rPr>
                <w:bCs/>
                <w:iCs/>
              </w:rPr>
            </w:pPr>
            <w:r w:rsidRPr="006B7B1A">
              <w:rPr>
                <w:bCs/>
                <w:iCs/>
              </w:rPr>
              <w:t>Контактные данные заявителя</w:t>
            </w:r>
          </w:p>
          <w:p w:rsidR="000B0D6F" w:rsidRDefault="000B0D6F" w:rsidP="000B0D6F">
            <w:pPr>
              <w:outlineLvl w:val="0"/>
              <w:rPr>
                <w:bCs/>
                <w:iCs/>
              </w:rPr>
            </w:pPr>
            <w:r w:rsidRPr="006B7B1A">
              <w:rPr>
                <w:bCs/>
                <w:iCs/>
              </w:rPr>
              <w:t>(представителя):</w:t>
            </w:r>
          </w:p>
          <w:p w:rsidR="000B0D6F" w:rsidRDefault="000B0D6F" w:rsidP="000B0D6F">
            <w:pPr>
              <w:outlineLvl w:val="0"/>
              <w:rPr>
                <w:bCs/>
                <w:iCs/>
              </w:rPr>
            </w:pPr>
            <w:r w:rsidRPr="006B7B1A">
              <w:rPr>
                <w:bCs/>
                <w:iCs/>
              </w:rPr>
              <w:t>Тел.: _____________________</w:t>
            </w:r>
          </w:p>
          <w:p w:rsidR="000B0D6F" w:rsidRDefault="000B0D6F" w:rsidP="000B0D6F">
            <w:pPr>
              <w:outlineLvl w:val="0"/>
              <w:rPr>
                <w:bCs/>
                <w:iCs/>
              </w:rPr>
            </w:pPr>
            <w:r w:rsidRPr="006B7B1A">
              <w:rPr>
                <w:bCs/>
                <w:iCs/>
              </w:rPr>
              <w:t>Эл. почта: ________________</w:t>
            </w:r>
          </w:p>
          <w:p w:rsidR="000B0D6F" w:rsidRDefault="000B0D6F" w:rsidP="000B0D6F">
            <w:pPr>
              <w:outlineLvl w:val="0"/>
              <w:rPr>
                <w:bCs/>
                <w:iCs/>
              </w:rPr>
            </w:pPr>
            <w:r w:rsidRPr="006B7B1A">
              <w:rPr>
                <w:bCs/>
                <w:iCs/>
              </w:rPr>
              <w:t>__</w:t>
            </w:r>
          </w:p>
        </w:tc>
      </w:tr>
    </w:tbl>
    <w:p w:rsidR="000B0D6F" w:rsidRPr="006B7B1A" w:rsidRDefault="000B0D6F" w:rsidP="000B0D6F">
      <w:pPr>
        <w:jc w:val="right"/>
        <w:outlineLvl w:val="0"/>
        <w:rPr>
          <w:bCs/>
          <w:iCs/>
        </w:rPr>
      </w:pPr>
    </w:p>
    <w:p w:rsidR="000B0D6F" w:rsidRPr="006B7B1A" w:rsidRDefault="000B0D6F" w:rsidP="000B0D6F">
      <w:pPr>
        <w:jc w:val="center"/>
        <w:outlineLvl w:val="0"/>
        <w:rPr>
          <w:bCs/>
          <w:iCs/>
        </w:rPr>
      </w:pPr>
      <w:r w:rsidRPr="006B7B1A">
        <w:rPr>
          <w:bCs/>
          <w:iCs/>
        </w:rPr>
        <w:t>Уведомление о возможности заключения соглашения об установлении сервитута в предложенных заявителем границах</w:t>
      </w:r>
    </w:p>
    <w:p w:rsidR="000B0D6F" w:rsidRPr="006B7B1A" w:rsidRDefault="000B0D6F" w:rsidP="000B0D6F">
      <w:pPr>
        <w:jc w:val="center"/>
        <w:outlineLvl w:val="0"/>
        <w:rPr>
          <w:bCs/>
          <w:iCs/>
        </w:rPr>
      </w:pPr>
    </w:p>
    <w:p w:rsidR="000B0D6F" w:rsidRPr="00C40E8E" w:rsidRDefault="000B0D6F" w:rsidP="000B0D6F">
      <w:pPr>
        <w:jc w:val="both"/>
        <w:outlineLvl w:val="0"/>
        <w:rPr>
          <w:bCs/>
          <w:iCs/>
        </w:rPr>
      </w:pPr>
      <w:r>
        <w:rPr>
          <w:bCs/>
          <w:iCs/>
          <w:u w:val="single"/>
        </w:rPr>
        <w:t>Дата решения</w:t>
      </w:r>
      <w:r w:rsidR="00F20CC3">
        <w:rPr>
          <w:bCs/>
          <w:iCs/>
          <w:u w:val="single"/>
        </w:rPr>
        <w:t xml:space="preserve"> </w:t>
      </w:r>
      <w:r>
        <w:rPr>
          <w:bCs/>
          <w:iCs/>
          <w:u w:val="single"/>
        </w:rPr>
        <w:t>номер решения</w:t>
      </w:r>
    </w:p>
    <w:p w:rsidR="000B0D6F" w:rsidRPr="006B7B1A" w:rsidRDefault="000B0D6F" w:rsidP="000B0D6F">
      <w:pPr>
        <w:jc w:val="center"/>
        <w:outlineLvl w:val="0"/>
        <w:rPr>
          <w:bCs/>
          <w:iCs/>
        </w:rPr>
      </w:pPr>
    </w:p>
    <w:p w:rsidR="000B0D6F" w:rsidRPr="006B7B1A" w:rsidRDefault="000B0D6F" w:rsidP="000B0D6F">
      <w:pPr>
        <w:jc w:val="both"/>
        <w:outlineLvl w:val="0"/>
        <w:rPr>
          <w:bCs/>
          <w:iCs/>
        </w:rPr>
      </w:pPr>
      <w:r w:rsidRPr="006B7B1A">
        <w:rPr>
          <w:bCs/>
          <w:iCs/>
        </w:rPr>
        <w:t>По результатам рассмотрения запроса № ___________________ от _______________ об установлении сервитута с целью __________________ (размещение линейных объектов и иных сооружений; проведение изыскательских работ; не</w:t>
      </w:r>
      <w:r w:rsidR="00F20CC3">
        <w:rPr>
          <w:bCs/>
          <w:iCs/>
        </w:rPr>
        <w:t xml:space="preserve"> </w:t>
      </w:r>
      <w:r w:rsidRPr="006B7B1A">
        <w:rPr>
          <w:bCs/>
          <w:iCs/>
        </w:rPr>
        <w:t>дропользование; проход (проезд) через соседний участок, строительство, реконструкция, эксплуатация линейных объектов);на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земель);на части земельного участка: ______________ (кадастровые номера (при их наличии) земельных</w:t>
      </w:r>
      <w:r w:rsidR="00F20CC3">
        <w:rPr>
          <w:bCs/>
          <w:iCs/>
        </w:rPr>
        <w:t xml:space="preserve"> </w:t>
      </w:r>
      <w:r w:rsidRPr="006B7B1A">
        <w:rPr>
          <w:bCs/>
          <w:iCs/>
        </w:rPr>
        <w:t>участков, в</w:t>
      </w:r>
      <w:r w:rsidR="00F20CC3">
        <w:rPr>
          <w:bCs/>
          <w:iCs/>
        </w:rPr>
        <w:t xml:space="preserve"> </w:t>
      </w:r>
      <w:r w:rsidRPr="006B7B1A">
        <w:rPr>
          <w:bCs/>
          <w:iCs/>
        </w:rPr>
        <w:t>отношении</w:t>
      </w:r>
      <w:r w:rsidR="00F20CC3">
        <w:rPr>
          <w:bCs/>
          <w:iCs/>
        </w:rPr>
        <w:t xml:space="preserve"> </w:t>
      </w:r>
      <w:r w:rsidRPr="006B7B1A">
        <w:rPr>
          <w:bCs/>
          <w:iCs/>
        </w:rPr>
        <w:t>которых</w:t>
      </w:r>
      <w:r w:rsidR="00F20CC3">
        <w:rPr>
          <w:bCs/>
          <w:iCs/>
        </w:rPr>
        <w:t xml:space="preserve"> </w:t>
      </w:r>
      <w:r w:rsidRPr="006B7B1A">
        <w:rPr>
          <w:bCs/>
          <w:iCs/>
        </w:rPr>
        <w:t>устанавливается</w:t>
      </w:r>
      <w:r w:rsidR="00F20CC3">
        <w:rPr>
          <w:bCs/>
          <w:iCs/>
        </w:rPr>
        <w:t xml:space="preserve"> </w:t>
      </w:r>
      <w:r w:rsidRPr="006B7B1A">
        <w:rPr>
          <w:bCs/>
          <w:iCs/>
        </w:rPr>
        <w:t xml:space="preserve">сервитут), расположенных_________________________ (адреса или описание местоположения земельных участков или земель); площадью _______________ ;уведомляем </w:t>
      </w:r>
      <w:r>
        <w:rPr>
          <w:bCs/>
          <w:iCs/>
        </w:rPr>
        <w:t xml:space="preserve">о возможности заключения соглашения об </w:t>
      </w:r>
      <w:r w:rsidRPr="006B7B1A">
        <w:rPr>
          <w:bCs/>
          <w:iCs/>
        </w:rPr>
        <w:t xml:space="preserve"> установлении сервитута в п</w:t>
      </w:r>
      <w:r>
        <w:rPr>
          <w:bCs/>
          <w:iCs/>
        </w:rPr>
        <w:t xml:space="preserve">редложенных заявителем границах </w:t>
      </w:r>
      <w:r w:rsidRPr="006B7B1A">
        <w:rPr>
          <w:bCs/>
          <w:iCs/>
        </w:rPr>
        <w:t>(границы территории, в отношении которой устанавливается сервитут).</w:t>
      </w:r>
    </w:p>
    <w:p w:rsidR="000B0D6F" w:rsidRPr="006B7B1A" w:rsidRDefault="000B0D6F" w:rsidP="000B0D6F">
      <w:pPr>
        <w:jc w:val="both"/>
        <w:outlineLvl w:val="0"/>
        <w:rPr>
          <w:bCs/>
          <w:iCs/>
        </w:rPr>
      </w:pPr>
    </w:p>
    <w:p w:rsidR="000B0D6F" w:rsidRPr="006B7B1A" w:rsidRDefault="000B0D6F" w:rsidP="000B0D6F">
      <w:pPr>
        <w:jc w:val="both"/>
        <w:outlineLvl w:val="0"/>
        <w:rPr>
          <w:bCs/>
          <w:iCs/>
        </w:rPr>
      </w:pPr>
    </w:p>
    <w:p w:rsidR="000B0D6F" w:rsidRPr="006B7B1A" w:rsidRDefault="000B0D6F" w:rsidP="000B0D6F">
      <w:pPr>
        <w:jc w:val="both"/>
        <w:outlineLvl w:val="0"/>
        <w:rPr>
          <w:bCs/>
          <w:iCs/>
        </w:rPr>
      </w:pPr>
      <w:r w:rsidRPr="006B7B1A">
        <w:rPr>
          <w:bCs/>
          <w:iCs/>
        </w:rPr>
        <w:t>Ф.И.О. ____________________________ ,</w:t>
      </w:r>
      <w:r w:rsidRPr="006B7B1A">
        <w:rPr>
          <w:bCs/>
          <w:iCs/>
        </w:rPr>
        <w:tab/>
        <w:t>Подпись _________________________</w:t>
      </w:r>
    </w:p>
    <w:p w:rsidR="000B0D6F" w:rsidRPr="006B7B1A" w:rsidRDefault="000B0D6F" w:rsidP="000B0D6F">
      <w:pPr>
        <w:jc w:val="both"/>
        <w:outlineLvl w:val="0"/>
        <w:rPr>
          <w:bCs/>
          <w:iCs/>
        </w:rPr>
      </w:pPr>
    </w:p>
    <w:p w:rsidR="000B0D6F" w:rsidRPr="006B7B1A" w:rsidRDefault="000B0D6F" w:rsidP="000B0D6F">
      <w:pPr>
        <w:jc w:val="both"/>
        <w:outlineLvl w:val="0"/>
        <w:rPr>
          <w:bCs/>
          <w:iCs/>
        </w:rPr>
      </w:pPr>
      <w:r w:rsidRPr="006B7B1A">
        <w:rPr>
          <w:bCs/>
          <w:iCs/>
        </w:rPr>
        <w:t>Должность уполномоченного сотрудника</w:t>
      </w:r>
    </w:p>
    <w:p w:rsidR="000B0D6F" w:rsidRDefault="000B0D6F"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F20CC3" w:rsidRDefault="00F20CC3" w:rsidP="000B0D6F">
      <w:pPr>
        <w:spacing w:before="240" w:after="60"/>
        <w:jc w:val="right"/>
        <w:outlineLvl w:val="0"/>
        <w:rPr>
          <w:bCs/>
          <w:iCs/>
          <w:sz w:val="28"/>
          <w:szCs w:val="28"/>
        </w:rPr>
      </w:pPr>
    </w:p>
    <w:p w:rsidR="000B0D6F" w:rsidRDefault="000B0D6F" w:rsidP="000B0D6F">
      <w:pPr>
        <w:spacing w:before="240" w:after="60"/>
        <w:jc w:val="right"/>
        <w:outlineLvl w:val="0"/>
        <w:rPr>
          <w:bCs/>
          <w:iCs/>
          <w:sz w:val="28"/>
          <w:szCs w:val="28"/>
        </w:rPr>
      </w:pPr>
    </w:p>
    <w:p w:rsidR="000B0D6F" w:rsidRPr="00D57123" w:rsidRDefault="00F20CC3" w:rsidP="00F20CC3">
      <w:pPr>
        <w:contextualSpacing/>
        <w:jc w:val="right"/>
        <w:outlineLvl w:val="0"/>
        <w:rPr>
          <w:bCs/>
          <w:iCs/>
          <w:sz w:val="28"/>
          <w:szCs w:val="28"/>
        </w:rPr>
      </w:pPr>
      <w:r>
        <w:rPr>
          <w:bCs/>
          <w:iCs/>
          <w:sz w:val="28"/>
          <w:szCs w:val="28"/>
        </w:rPr>
        <w:t xml:space="preserve">                                             </w:t>
      </w:r>
      <w:r w:rsidR="000B0D6F" w:rsidRPr="00D57123">
        <w:rPr>
          <w:bCs/>
          <w:iCs/>
          <w:sz w:val="28"/>
          <w:szCs w:val="28"/>
        </w:rPr>
        <w:t xml:space="preserve">Приложение № </w:t>
      </w:r>
      <w:r w:rsidR="000B0D6F">
        <w:rPr>
          <w:bCs/>
          <w:iCs/>
          <w:sz w:val="28"/>
          <w:szCs w:val="28"/>
        </w:rPr>
        <w:t>3</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F20CC3" w:rsidP="00F20CC3">
      <w:pPr>
        <w:contextualSpacing/>
        <w:jc w:val="right"/>
        <w:outlineLvl w:val="0"/>
        <w:rPr>
          <w:sz w:val="28"/>
          <w:szCs w:val="28"/>
        </w:rPr>
      </w:pPr>
      <w:r>
        <w:rPr>
          <w:sz w:val="28"/>
          <w:szCs w:val="28"/>
        </w:rPr>
        <w:t xml:space="preserve">                          </w:t>
      </w:r>
      <w:r w:rsidR="000B0D6F" w:rsidRPr="00C40E8E">
        <w:rPr>
          <w:sz w:val="28"/>
          <w:szCs w:val="28"/>
        </w:rPr>
        <w:t>муниципальной услуги</w:t>
      </w:r>
    </w:p>
    <w:p w:rsidR="000B0D6F" w:rsidRDefault="000B0D6F" w:rsidP="000B0D6F">
      <w:pPr>
        <w:jc w:val="right"/>
        <w:outlineLvl w:val="0"/>
        <w:rPr>
          <w:bCs/>
          <w:iCs/>
          <w:sz w:val="28"/>
          <w:szCs w:val="28"/>
        </w:rPr>
      </w:pPr>
    </w:p>
    <w:p w:rsidR="000B0D6F" w:rsidRPr="006B7B1A" w:rsidRDefault="000B0D6F" w:rsidP="000B0D6F">
      <w:pPr>
        <w:jc w:val="center"/>
        <w:outlineLvl w:val="0"/>
        <w:rPr>
          <w:b/>
          <w:bCs/>
          <w:iCs/>
          <w:sz w:val="26"/>
          <w:szCs w:val="26"/>
        </w:rPr>
      </w:pPr>
      <w:r w:rsidRPr="006B7B1A">
        <w:rPr>
          <w:b/>
          <w:bCs/>
          <w:iCs/>
          <w:sz w:val="26"/>
          <w:szCs w:val="26"/>
        </w:rPr>
        <w:t>Предложение о заключении соглашения об установлении сервитута</w:t>
      </w:r>
    </w:p>
    <w:p w:rsidR="000B0D6F" w:rsidRPr="006B7B1A" w:rsidRDefault="000B0D6F" w:rsidP="000B0D6F">
      <w:pPr>
        <w:jc w:val="center"/>
        <w:outlineLvl w:val="0"/>
        <w:rPr>
          <w:bCs/>
          <w:iCs/>
        </w:rPr>
      </w:pPr>
      <w:r w:rsidRPr="006B7B1A">
        <w:rPr>
          <w:bCs/>
          <w:iCs/>
        </w:rPr>
        <w:t xml:space="preserve">(наименование </w:t>
      </w:r>
      <w:r>
        <w:rPr>
          <w:bCs/>
          <w:iCs/>
        </w:rPr>
        <w:t>органа местного самоуправления</w:t>
      </w:r>
      <w:r w:rsidRPr="006B7B1A">
        <w:rPr>
          <w:bCs/>
          <w:iCs/>
        </w:rPr>
        <w:t>)</w:t>
      </w:r>
    </w:p>
    <w:p w:rsidR="000B0D6F" w:rsidRDefault="000B0D6F" w:rsidP="000B0D6F">
      <w:pPr>
        <w:jc w:val="right"/>
        <w:outlineLvl w:val="0"/>
        <w:rPr>
          <w:bCs/>
          <w:iCs/>
        </w:rPr>
      </w:pPr>
    </w:p>
    <w:p w:rsidR="000B0D6F" w:rsidRDefault="000B0D6F" w:rsidP="000B0D6F">
      <w:pPr>
        <w:jc w:val="right"/>
        <w:outlineLvl w:val="0"/>
        <w:rPr>
          <w:bCs/>
          <w:iCs/>
        </w:rPr>
      </w:pPr>
    </w:p>
    <w:p w:rsidR="000B0D6F" w:rsidRPr="006B7B1A" w:rsidRDefault="000B0D6F" w:rsidP="000B0D6F">
      <w:pPr>
        <w:jc w:val="both"/>
        <w:outlineLvl w:val="0"/>
        <w:rPr>
          <w:bCs/>
          <w:iCs/>
        </w:rPr>
      </w:pPr>
      <w:r w:rsidRPr="006B7B1A">
        <w:rPr>
          <w:bCs/>
          <w:iCs/>
        </w:rPr>
        <w:t>По результатам рассмотрения запроса № ___________</w:t>
      </w:r>
      <w:r>
        <w:rPr>
          <w:bCs/>
          <w:iCs/>
        </w:rPr>
        <w:t xml:space="preserve">________ от ________________ об </w:t>
      </w:r>
      <w:r w:rsidRPr="006B7B1A">
        <w:rPr>
          <w:bCs/>
          <w:iCs/>
        </w:rPr>
        <w:t>установлении сервитута с целью __________________</w:t>
      </w:r>
      <w:r>
        <w:rPr>
          <w:bCs/>
          <w:iCs/>
        </w:rPr>
        <w:t xml:space="preserve"> (размещение </w:t>
      </w:r>
      <w:r>
        <w:rPr>
          <w:bCs/>
          <w:iCs/>
        </w:rPr>
        <w:tab/>
        <w:t xml:space="preserve">линейных объектов, </w:t>
      </w:r>
      <w:r w:rsidRPr="006B7B1A">
        <w:rPr>
          <w:bCs/>
          <w:iCs/>
        </w:rPr>
        <w:t>сооружений</w:t>
      </w:r>
      <w:r w:rsidRPr="006B7B1A">
        <w:rPr>
          <w:bCs/>
          <w:iCs/>
        </w:rPr>
        <w:tab/>
        <w:t>связи,</w:t>
      </w:r>
      <w:r w:rsidRPr="006B7B1A">
        <w:rPr>
          <w:bCs/>
          <w:iCs/>
        </w:rPr>
        <w:tab/>
        <w:t>специальных</w:t>
      </w:r>
      <w:r w:rsidRPr="006B7B1A">
        <w:rPr>
          <w:bCs/>
          <w:iCs/>
        </w:rPr>
        <w:tab/>
        <w:t>информационных</w:t>
      </w:r>
      <w:r w:rsidRPr="006B7B1A">
        <w:rPr>
          <w:bCs/>
          <w:iCs/>
        </w:rPr>
        <w:tab/>
        <w:t>зн</w:t>
      </w:r>
      <w:r>
        <w:rPr>
          <w:bCs/>
          <w:iCs/>
        </w:rPr>
        <w:t>аков</w:t>
      </w:r>
      <w:r>
        <w:rPr>
          <w:bCs/>
          <w:iCs/>
        </w:rPr>
        <w:tab/>
        <w:t>и     защитных</w:t>
      </w:r>
      <w:r>
        <w:rPr>
          <w:bCs/>
          <w:iCs/>
        </w:rPr>
        <w:tab/>
        <w:t xml:space="preserve">сооружений, </w:t>
      </w:r>
      <w:r w:rsidRPr="006B7B1A">
        <w:rPr>
          <w:bCs/>
          <w:iCs/>
        </w:rPr>
        <w:t>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земель);на части земельного участка: ______________ (када</w:t>
      </w:r>
      <w:r>
        <w:rPr>
          <w:bCs/>
          <w:iCs/>
        </w:rPr>
        <w:t xml:space="preserve">стровые номера (при их наличии) </w:t>
      </w:r>
      <w:r w:rsidRPr="006B7B1A">
        <w:rPr>
          <w:bCs/>
          <w:iCs/>
        </w:rPr>
        <w:t>земельных</w:t>
      </w:r>
      <w:r w:rsidR="00F20CC3">
        <w:rPr>
          <w:bCs/>
          <w:iCs/>
        </w:rPr>
        <w:t xml:space="preserve"> </w:t>
      </w:r>
      <w:r w:rsidRPr="006B7B1A">
        <w:rPr>
          <w:bCs/>
          <w:iCs/>
        </w:rPr>
        <w:t>участков, в</w:t>
      </w:r>
      <w:r w:rsidR="00F20CC3">
        <w:rPr>
          <w:bCs/>
          <w:iCs/>
        </w:rPr>
        <w:t xml:space="preserve"> </w:t>
      </w:r>
      <w:r w:rsidRPr="006B7B1A">
        <w:rPr>
          <w:bCs/>
          <w:iCs/>
        </w:rPr>
        <w:t>отношении</w:t>
      </w:r>
      <w:r w:rsidR="00F20CC3">
        <w:rPr>
          <w:bCs/>
          <w:iCs/>
        </w:rPr>
        <w:t xml:space="preserve"> </w:t>
      </w:r>
      <w:r w:rsidRPr="006B7B1A">
        <w:rPr>
          <w:bCs/>
          <w:iCs/>
        </w:rPr>
        <w:t>которых</w:t>
      </w:r>
      <w:r w:rsidR="00F20CC3">
        <w:rPr>
          <w:bCs/>
          <w:iCs/>
        </w:rPr>
        <w:t xml:space="preserve"> </w:t>
      </w:r>
      <w:r w:rsidRPr="006B7B1A">
        <w:rPr>
          <w:bCs/>
          <w:iCs/>
        </w:rPr>
        <w:t>устанавливается</w:t>
      </w:r>
      <w:r w:rsidR="00F20CC3">
        <w:rPr>
          <w:bCs/>
          <w:iCs/>
        </w:rPr>
        <w:t xml:space="preserve"> </w:t>
      </w:r>
      <w:r w:rsidRPr="006B7B1A">
        <w:rPr>
          <w:bCs/>
          <w:iCs/>
        </w:rPr>
        <w:t>сервитут), расположенных</w:t>
      </w:r>
    </w:p>
    <w:p w:rsidR="000B0D6F" w:rsidRPr="006B7B1A" w:rsidRDefault="000B0D6F" w:rsidP="000B0D6F">
      <w:pPr>
        <w:spacing w:before="240" w:after="60"/>
        <w:jc w:val="both"/>
        <w:outlineLvl w:val="0"/>
        <w:rPr>
          <w:bCs/>
          <w:iCs/>
        </w:rPr>
      </w:pPr>
      <w:r w:rsidRPr="006B7B1A">
        <w:rPr>
          <w:bCs/>
          <w:iCs/>
        </w:rPr>
        <w:t>_________________________ (адреса или описание местоположения земельных участков или земель); площадью _______________ ;</w:t>
      </w:r>
    </w:p>
    <w:p w:rsidR="000B0D6F" w:rsidRPr="006B7B1A" w:rsidRDefault="000B0D6F" w:rsidP="000B0D6F">
      <w:pPr>
        <w:spacing w:before="240" w:after="60"/>
        <w:jc w:val="both"/>
        <w:outlineLvl w:val="0"/>
        <w:rPr>
          <w:bCs/>
          <w:iCs/>
        </w:rPr>
      </w:pPr>
      <w:r w:rsidRPr="006B7B1A">
        <w:rPr>
          <w:bCs/>
          <w:iCs/>
        </w:rPr>
        <w:t>предлагаем _______________ (предложение о заключении соглашения об установлении сервитута в иных границах).</w:t>
      </w:r>
    </w:p>
    <w:p w:rsidR="000B0D6F" w:rsidRPr="006B7B1A" w:rsidRDefault="000B0D6F" w:rsidP="000B0D6F">
      <w:pPr>
        <w:spacing w:before="240" w:after="60"/>
        <w:jc w:val="both"/>
        <w:outlineLvl w:val="0"/>
        <w:rPr>
          <w:bCs/>
          <w:iCs/>
        </w:rPr>
      </w:pPr>
      <w:r w:rsidRPr="006B7B1A">
        <w:rPr>
          <w:bCs/>
          <w:iCs/>
        </w:rPr>
        <w:t>Границы _________________ (предлагаемые границы территории, в отношении которой устанавливается сервитут).</w:t>
      </w:r>
    </w:p>
    <w:p w:rsidR="000B0D6F" w:rsidRPr="006B7B1A" w:rsidRDefault="000B0D6F" w:rsidP="000B0D6F">
      <w:pPr>
        <w:spacing w:before="240" w:after="60"/>
        <w:jc w:val="both"/>
        <w:outlineLvl w:val="0"/>
        <w:rPr>
          <w:bCs/>
          <w:iCs/>
        </w:rPr>
      </w:pPr>
    </w:p>
    <w:p w:rsidR="000B0D6F" w:rsidRPr="006B7B1A" w:rsidRDefault="000B0D6F" w:rsidP="000B0D6F">
      <w:pPr>
        <w:spacing w:before="240" w:after="60"/>
        <w:jc w:val="both"/>
        <w:outlineLvl w:val="0"/>
        <w:rPr>
          <w:bCs/>
          <w:iCs/>
        </w:rPr>
      </w:pPr>
      <w:r w:rsidRPr="006B7B1A">
        <w:rPr>
          <w:bCs/>
          <w:iCs/>
        </w:rPr>
        <w:t>Приложение: схема границ сервитута на кадастровом плане территории.</w:t>
      </w:r>
    </w:p>
    <w:p w:rsidR="000B0D6F" w:rsidRPr="006B7B1A" w:rsidRDefault="000B0D6F" w:rsidP="000B0D6F">
      <w:pPr>
        <w:spacing w:before="240" w:after="60"/>
        <w:jc w:val="both"/>
        <w:outlineLvl w:val="0"/>
        <w:rPr>
          <w:bCs/>
          <w:iCs/>
        </w:rPr>
      </w:pPr>
    </w:p>
    <w:p w:rsidR="000B0D6F" w:rsidRPr="006B7B1A" w:rsidRDefault="000B0D6F" w:rsidP="000B0D6F">
      <w:pPr>
        <w:spacing w:before="240" w:after="60"/>
        <w:jc w:val="both"/>
        <w:outlineLvl w:val="0"/>
        <w:rPr>
          <w:bCs/>
          <w:iCs/>
        </w:rPr>
      </w:pPr>
      <w:r w:rsidRPr="006B7B1A">
        <w:rPr>
          <w:bCs/>
          <w:iCs/>
        </w:rPr>
        <w:t xml:space="preserve">Ф.И.О. ____________________________ </w:t>
      </w:r>
      <w:r w:rsidRPr="006B7B1A">
        <w:rPr>
          <w:bCs/>
          <w:iCs/>
        </w:rPr>
        <w:tab/>
        <w:t>Подпись __________________________ Должность уполномоченного сотрудника</w:t>
      </w:r>
    </w:p>
    <w:p w:rsidR="000B0D6F" w:rsidRDefault="000B0D6F" w:rsidP="000B0D6F">
      <w:pPr>
        <w:spacing w:before="240" w:after="60"/>
        <w:jc w:val="right"/>
        <w:outlineLvl w:val="0"/>
        <w:rPr>
          <w:bCs/>
          <w:iCs/>
          <w:sz w:val="28"/>
          <w:szCs w:val="28"/>
        </w:rPr>
      </w:pPr>
    </w:p>
    <w:p w:rsidR="000B0D6F" w:rsidRDefault="000B0D6F" w:rsidP="000B0D6F">
      <w:pPr>
        <w:spacing w:before="240" w:after="60"/>
        <w:jc w:val="right"/>
        <w:outlineLvl w:val="0"/>
        <w:rPr>
          <w:bCs/>
          <w:iCs/>
          <w:sz w:val="28"/>
          <w:szCs w:val="28"/>
        </w:rPr>
      </w:pPr>
    </w:p>
    <w:p w:rsidR="000B0D6F" w:rsidRDefault="000B0D6F"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Pr="00D57123" w:rsidRDefault="000B0D6F" w:rsidP="00F20CC3">
      <w:pPr>
        <w:contextualSpacing/>
        <w:jc w:val="right"/>
        <w:outlineLvl w:val="0"/>
        <w:rPr>
          <w:bCs/>
          <w:iCs/>
          <w:sz w:val="28"/>
          <w:szCs w:val="28"/>
        </w:rPr>
      </w:pPr>
      <w:r w:rsidRPr="00D57123">
        <w:rPr>
          <w:bCs/>
          <w:iCs/>
          <w:sz w:val="28"/>
          <w:szCs w:val="28"/>
        </w:rPr>
        <w:lastRenderedPageBreak/>
        <w:t>Приложение №</w:t>
      </w:r>
      <w:r>
        <w:rPr>
          <w:bCs/>
          <w:iCs/>
          <w:sz w:val="28"/>
          <w:szCs w:val="28"/>
        </w:rPr>
        <w:t xml:space="preserve"> 4</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0B0D6F" w:rsidP="00F20CC3">
      <w:pPr>
        <w:contextualSpacing/>
        <w:jc w:val="right"/>
        <w:outlineLvl w:val="0"/>
        <w:rPr>
          <w:sz w:val="28"/>
          <w:szCs w:val="28"/>
        </w:rPr>
      </w:pPr>
      <w:r w:rsidRPr="00D57123">
        <w:rPr>
          <w:sz w:val="28"/>
          <w:szCs w:val="28"/>
        </w:rPr>
        <w:t>муниципальной услуги</w:t>
      </w:r>
    </w:p>
    <w:p w:rsidR="000B0D6F" w:rsidRPr="00150890" w:rsidRDefault="000B0D6F" w:rsidP="000B0D6F">
      <w:pPr>
        <w:spacing w:before="240" w:after="60"/>
        <w:jc w:val="center"/>
        <w:outlineLvl w:val="0"/>
        <w:rPr>
          <w:b/>
          <w:bCs/>
          <w:iCs/>
          <w:sz w:val="26"/>
          <w:szCs w:val="26"/>
        </w:rPr>
      </w:pPr>
      <w:r w:rsidRPr="00150890">
        <w:rPr>
          <w:b/>
          <w:bCs/>
          <w:iCs/>
          <w:sz w:val="26"/>
          <w:szCs w:val="26"/>
        </w:rPr>
        <w:t>Форма проекта соглашения об установлении сервитута</w:t>
      </w:r>
    </w:p>
    <w:p w:rsidR="000B0D6F" w:rsidRPr="00150890" w:rsidRDefault="000B0D6F" w:rsidP="000B0D6F">
      <w:pPr>
        <w:jc w:val="both"/>
        <w:outlineLvl w:val="0"/>
        <w:rPr>
          <w:b/>
          <w:bCs/>
          <w:iCs/>
          <w:sz w:val="26"/>
          <w:szCs w:val="26"/>
        </w:rPr>
      </w:pPr>
    </w:p>
    <w:p w:rsidR="000B0D6F" w:rsidRPr="00150890" w:rsidRDefault="000B0D6F" w:rsidP="000B0D6F">
      <w:pPr>
        <w:jc w:val="both"/>
        <w:outlineLvl w:val="0"/>
        <w:rPr>
          <w:bCs/>
          <w:iCs/>
        </w:rPr>
      </w:pPr>
    </w:p>
    <w:p w:rsidR="000B0D6F" w:rsidRPr="00150890" w:rsidRDefault="000B0D6F" w:rsidP="000B0D6F">
      <w:pPr>
        <w:jc w:val="center"/>
        <w:outlineLvl w:val="0"/>
        <w:rPr>
          <w:bCs/>
          <w:iCs/>
        </w:rPr>
      </w:pPr>
      <w:r w:rsidRPr="00150890">
        <w:rPr>
          <w:bCs/>
          <w:iCs/>
        </w:rPr>
        <w:t>СОГЛАШЕНИЕ № ___ об установлении сервитута</w:t>
      </w:r>
    </w:p>
    <w:p w:rsidR="000B0D6F" w:rsidRPr="00150890" w:rsidRDefault="000B0D6F" w:rsidP="000B0D6F">
      <w:pPr>
        <w:jc w:val="both"/>
        <w:outlineLvl w:val="0"/>
        <w:rPr>
          <w:bCs/>
          <w:iCs/>
        </w:rPr>
      </w:pPr>
    </w:p>
    <w:p w:rsidR="000B0D6F" w:rsidRPr="00150890" w:rsidRDefault="000B0D6F" w:rsidP="000B0D6F">
      <w:pPr>
        <w:outlineLvl w:val="0"/>
        <w:rPr>
          <w:bCs/>
          <w:iCs/>
        </w:rPr>
      </w:pPr>
      <w:r w:rsidRPr="00150890">
        <w:rPr>
          <w:bCs/>
          <w:iCs/>
        </w:rPr>
        <w:t>&lt;&lt;Место заключения соглашения&gt;&gt;</w:t>
      </w:r>
      <w:r w:rsidRPr="00150890">
        <w:rPr>
          <w:bCs/>
          <w:iCs/>
        </w:rPr>
        <w:tab/>
        <w:t>&lt;&lt;Дата&gt;&gt;</w:t>
      </w:r>
    </w:p>
    <w:p w:rsidR="000B0D6F" w:rsidRPr="00150890" w:rsidRDefault="000B0D6F" w:rsidP="000B0D6F">
      <w:pPr>
        <w:jc w:val="both"/>
        <w:outlineLvl w:val="0"/>
        <w:rPr>
          <w:bCs/>
          <w:iCs/>
        </w:rPr>
      </w:pPr>
    </w:p>
    <w:p w:rsidR="000B0D6F" w:rsidRPr="00150890" w:rsidRDefault="000B0D6F" w:rsidP="000B0D6F">
      <w:pPr>
        <w:jc w:val="both"/>
        <w:outlineLvl w:val="0"/>
        <w:rPr>
          <w:bCs/>
          <w:iCs/>
        </w:rPr>
      </w:pPr>
      <w:r w:rsidRPr="00150890">
        <w:rPr>
          <w:bCs/>
          <w:iCs/>
        </w:rPr>
        <w:t>_______________________ (наименование</w:t>
      </w:r>
      <w:r w:rsidR="00F20CC3">
        <w:rPr>
          <w:bCs/>
          <w:iCs/>
        </w:rPr>
        <w:t xml:space="preserve"> </w:t>
      </w:r>
      <w:r w:rsidRPr="004A5D9F">
        <w:rPr>
          <w:bCs/>
          <w:iCs/>
        </w:rPr>
        <w:t>органа местного самоуправления</w:t>
      </w:r>
      <w:r w:rsidRPr="00150890">
        <w:rPr>
          <w:bCs/>
          <w:iCs/>
        </w:rPr>
        <w:t>) в лице __________________ (ФИО и должность уполномоченного сотрудника, подписавшего проект соглашения), действующего(ей)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___________ (</w:t>
      </w:r>
      <w:r>
        <w:rPr>
          <w:bCs/>
          <w:iCs/>
        </w:rPr>
        <w:t>ФИО</w:t>
      </w:r>
      <w:r w:rsidRPr="00150890">
        <w:rPr>
          <w:bCs/>
          <w:iCs/>
        </w:rPr>
        <w:t xml:space="preserve"> Заявителя (для ФЛ, ИП) или полное наименование организации (для ЮЛ) в лице ________________ (ФИО уполномоченного лица организации -Заявителя, подписавшего соглашение), __________ (в случае</w:t>
      </w:r>
      <w:r>
        <w:rPr>
          <w:bCs/>
          <w:iCs/>
        </w:rPr>
        <w:t>,</w:t>
      </w:r>
      <w:r w:rsidRPr="00150890">
        <w:rPr>
          <w:bCs/>
          <w:iCs/>
        </w:rPr>
        <w:t xml:space="preserve">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0B0D6F" w:rsidRPr="00150890" w:rsidRDefault="000B0D6F" w:rsidP="000B0D6F">
      <w:pPr>
        <w:jc w:val="both"/>
        <w:outlineLvl w:val="0"/>
        <w:rPr>
          <w:bCs/>
          <w:iCs/>
        </w:rPr>
      </w:pPr>
    </w:p>
    <w:p w:rsidR="000B0D6F" w:rsidRPr="00150890" w:rsidRDefault="000B0D6F" w:rsidP="000B0D6F">
      <w:pPr>
        <w:jc w:val="center"/>
        <w:outlineLvl w:val="0"/>
        <w:rPr>
          <w:bCs/>
          <w:iCs/>
        </w:rPr>
      </w:pPr>
      <w:r w:rsidRPr="00150890">
        <w:rPr>
          <w:bCs/>
          <w:iCs/>
        </w:rPr>
        <w:t>1. Предмет Соглашения</w:t>
      </w:r>
    </w:p>
    <w:p w:rsidR="000B0D6F" w:rsidRPr="00150890" w:rsidRDefault="000B0D6F" w:rsidP="000B0D6F">
      <w:pPr>
        <w:jc w:val="both"/>
        <w:outlineLvl w:val="0"/>
        <w:rPr>
          <w:bCs/>
          <w:iCs/>
        </w:rPr>
      </w:pPr>
    </w:p>
    <w:p w:rsidR="000B0D6F" w:rsidRPr="00150890" w:rsidRDefault="000B0D6F" w:rsidP="000B0D6F">
      <w:pPr>
        <w:jc w:val="both"/>
        <w:outlineLvl w:val="0"/>
        <w:rPr>
          <w:bCs/>
          <w:iCs/>
        </w:rPr>
      </w:pPr>
      <w:r w:rsidRPr="00150890">
        <w:rPr>
          <w:bCs/>
          <w:iCs/>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w:t>
      </w:r>
    </w:p>
    <w:p w:rsidR="000B0D6F" w:rsidRPr="00150890" w:rsidRDefault="000B0D6F" w:rsidP="000B0D6F">
      <w:pPr>
        <w:jc w:val="both"/>
        <w:outlineLvl w:val="0"/>
        <w:rPr>
          <w:bCs/>
          <w:iCs/>
        </w:rPr>
      </w:pPr>
      <w:r w:rsidRPr="00150890">
        <w:rPr>
          <w:bCs/>
          <w:iCs/>
        </w:rPr>
        <w:t>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 вид разрешенного использования: __________________ (далее - Земельный участок).</w:t>
      </w:r>
    </w:p>
    <w:p w:rsidR="000B0D6F" w:rsidRPr="00150890" w:rsidRDefault="000B0D6F" w:rsidP="000B0D6F">
      <w:pPr>
        <w:jc w:val="both"/>
        <w:outlineLvl w:val="0"/>
        <w:rPr>
          <w:bCs/>
          <w:iCs/>
        </w:rPr>
      </w:pPr>
      <w:r w:rsidRPr="00150890">
        <w:rPr>
          <w:bCs/>
          <w:iCs/>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B0D6F" w:rsidRPr="00150890" w:rsidRDefault="000B0D6F" w:rsidP="000B0D6F">
      <w:pPr>
        <w:jc w:val="both"/>
        <w:outlineLvl w:val="0"/>
        <w:rPr>
          <w:bCs/>
          <w:iCs/>
        </w:rPr>
      </w:pPr>
      <w:r w:rsidRPr="00150890">
        <w:rPr>
          <w:bCs/>
          <w:iCs/>
        </w:rPr>
        <w:t>1.3. Срок действия сервитута: _________________ .</w:t>
      </w:r>
    </w:p>
    <w:p w:rsidR="000B0D6F" w:rsidRPr="00150890" w:rsidRDefault="000B0D6F" w:rsidP="000B0D6F">
      <w:pPr>
        <w:jc w:val="both"/>
        <w:outlineLvl w:val="0"/>
        <w:rPr>
          <w:bCs/>
          <w:iCs/>
        </w:rPr>
      </w:pPr>
      <w:r w:rsidRPr="00150890">
        <w:rPr>
          <w:bCs/>
          <w:iCs/>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0D6F" w:rsidRPr="00150890" w:rsidRDefault="000B0D6F" w:rsidP="000B0D6F">
      <w:pPr>
        <w:jc w:val="both"/>
        <w:outlineLvl w:val="0"/>
        <w:rPr>
          <w:bCs/>
          <w:iCs/>
        </w:rPr>
      </w:pPr>
      <w:r w:rsidRPr="00150890">
        <w:rPr>
          <w:bCs/>
          <w:iCs/>
        </w:rPr>
        <w:t>1.5. Сервитут вступает в силу после его регистрации в Едином государственном реестре недвижимости.</w:t>
      </w:r>
    </w:p>
    <w:p w:rsidR="000B0D6F" w:rsidRPr="00150890" w:rsidRDefault="000B0D6F" w:rsidP="000B0D6F">
      <w:pPr>
        <w:jc w:val="both"/>
        <w:outlineLvl w:val="0"/>
        <w:rPr>
          <w:bCs/>
          <w:iCs/>
        </w:rPr>
      </w:pPr>
      <w:r w:rsidRPr="00150890">
        <w:rPr>
          <w:bCs/>
          <w:iCs/>
        </w:rPr>
        <w:t>1.6. Обязанность по подаче (получению) документов для государственной регистрации сервитута лежит на Стороне2. Расходы, связанные с государственной регистрацией сервитута, несет Сторона.</w:t>
      </w:r>
    </w:p>
    <w:p w:rsidR="000B0D6F" w:rsidRPr="00150890" w:rsidRDefault="000B0D6F" w:rsidP="000B0D6F">
      <w:pPr>
        <w:jc w:val="center"/>
        <w:outlineLvl w:val="0"/>
        <w:rPr>
          <w:bCs/>
          <w:iCs/>
        </w:rPr>
      </w:pPr>
      <w:r w:rsidRPr="00150890">
        <w:rPr>
          <w:bCs/>
          <w:iCs/>
        </w:rPr>
        <w:t>2. Права и обязанности Сторон</w:t>
      </w:r>
    </w:p>
    <w:p w:rsidR="000B0D6F" w:rsidRDefault="000B0D6F" w:rsidP="000B0D6F">
      <w:pPr>
        <w:jc w:val="both"/>
        <w:outlineLvl w:val="0"/>
        <w:rPr>
          <w:bCs/>
          <w:iCs/>
        </w:rPr>
      </w:pPr>
      <w:r w:rsidRPr="00150890">
        <w:rPr>
          <w:bCs/>
          <w:iCs/>
        </w:rPr>
        <w:t>2.1. Сторона 1 обязан</w:t>
      </w:r>
      <w:r>
        <w:rPr>
          <w:bCs/>
          <w:iCs/>
        </w:rPr>
        <w:t>а: ___________________________.</w:t>
      </w:r>
    </w:p>
    <w:p w:rsidR="000B0D6F" w:rsidRDefault="000B0D6F" w:rsidP="000B0D6F">
      <w:pPr>
        <w:jc w:val="both"/>
        <w:outlineLvl w:val="0"/>
        <w:rPr>
          <w:bCs/>
          <w:iCs/>
        </w:rPr>
      </w:pPr>
      <w:r w:rsidRPr="00150890">
        <w:rPr>
          <w:bCs/>
          <w:iCs/>
        </w:rPr>
        <w:t>2.2. Сторона 1 имеет п</w:t>
      </w:r>
      <w:r>
        <w:rPr>
          <w:bCs/>
          <w:iCs/>
        </w:rPr>
        <w:t>раво: _______________________.</w:t>
      </w:r>
    </w:p>
    <w:p w:rsidR="000B0D6F" w:rsidRDefault="000B0D6F" w:rsidP="000B0D6F">
      <w:pPr>
        <w:jc w:val="both"/>
        <w:outlineLvl w:val="0"/>
        <w:rPr>
          <w:bCs/>
          <w:iCs/>
        </w:rPr>
      </w:pPr>
      <w:r w:rsidRPr="00150890">
        <w:rPr>
          <w:bCs/>
          <w:iCs/>
        </w:rPr>
        <w:t>2.3. Сторона 2 обязан</w:t>
      </w:r>
      <w:r>
        <w:rPr>
          <w:bCs/>
          <w:iCs/>
        </w:rPr>
        <w:t>а: ___________________________.</w:t>
      </w:r>
    </w:p>
    <w:p w:rsidR="000B0D6F" w:rsidRPr="00150890" w:rsidRDefault="000B0D6F" w:rsidP="000B0D6F">
      <w:pPr>
        <w:jc w:val="both"/>
        <w:outlineLvl w:val="0"/>
        <w:rPr>
          <w:bCs/>
          <w:iCs/>
        </w:rPr>
      </w:pPr>
      <w:r w:rsidRPr="00150890">
        <w:rPr>
          <w:bCs/>
          <w:iCs/>
        </w:rPr>
        <w:t>2.4. Сторона 2 имеет право: _______________________ ,</w:t>
      </w:r>
    </w:p>
    <w:p w:rsidR="000B0D6F" w:rsidRPr="00150890" w:rsidRDefault="000B0D6F" w:rsidP="000B0D6F">
      <w:pPr>
        <w:jc w:val="both"/>
        <w:outlineLvl w:val="0"/>
        <w:rPr>
          <w:bCs/>
          <w:iCs/>
        </w:rPr>
      </w:pPr>
      <w:r w:rsidRPr="00150890">
        <w:rPr>
          <w:bCs/>
          <w:iCs/>
        </w:rPr>
        <w:t>3. Плата за установление сервитута</w:t>
      </w:r>
    </w:p>
    <w:p w:rsidR="000B0D6F" w:rsidRDefault="000B0D6F" w:rsidP="000B0D6F">
      <w:pPr>
        <w:jc w:val="both"/>
        <w:outlineLvl w:val="0"/>
        <w:rPr>
          <w:bCs/>
          <w:iCs/>
        </w:rPr>
      </w:pPr>
      <w:r w:rsidRPr="00150890">
        <w:rPr>
          <w:bCs/>
          <w:iCs/>
        </w:rPr>
        <w:t xml:space="preserve">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 </w:t>
      </w:r>
    </w:p>
    <w:p w:rsidR="000B0D6F" w:rsidRPr="00150890" w:rsidRDefault="000B0D6F" w:rsidP="000B0D6F">
      <w:pPr>
        <w:jc w:val="both"/>
        <w:outlineLvl w:val="0"/>
        <w:rPr>
          <w:bCs/>
          <w:iCs/>
        </w:rPr>
      </w:pPr>
      <w:r w:rsidRPr="00150890">
        <w:rPr>
          <w:bCs/>
          <w:iCs/>
        </w:rPr>
        <w:t>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w:t>
      </w:r>
    </w:p>
    <w:p w:rsidR="000B0D6F" w:rsidRPr="00150890" w:rsidRDefault="000B0D6F" w:rsidP="000B0D6F">
      <w:pPr>
        <w:jc w:val="both"/>
        <w:outlineLvl w:val="0"/>
        <w:rPr>
          <w:bCs/>
          <w:iCs/>
        </w:rPr>
      </w:pPr>
      <w:r w:rsidRPr="00150890">
        <w:rPr>
          <w:bCs/>
          <w:iCs/>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B0D6F" w:rsidRPr="00150890" w:rsidRDefault="000B0D6F" w:rsidP="000B0D6F">
      <w:pPr>
        <w:jc w:val="center"/>
        <w:outlineLvl w:val="0"/>
        <w:rPr>
          <w:bCs/>
          <w:iCs/>
        </w:rPr>
      </w:pPr>
      <w:r w:rsidRPr="00150890">
        <w:rPr>
          <w:bCs/>
          <w:iCs/>
        </w:rPr>
        <w:t>4. Ответственность Сторон</w:t>
      </w:r>
    </w:p>
    <w:p w:rsidR="000B0D6F" w:rsidRPr="00150890" w:rsidRDefault="000B0D6F" w:rsidP="000B0D6F">
      <w:pPr>
        <w:jc w:val="both"/>
        <w:outlineLvl w:val="0"/>
        <w:rPr>
          <w:bCs/>
          <w:iCs/>
        </w:rPr>
      </w:pPr>
      <w:r w:rsidRPr="00150890">
        <w:rPr>
          <w:bCs/>
          <w:iCs/>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B0D6F" w:rsidRPr="00150890" w:rsidRDefault="000B0D6F" w:rsidP="000B0D6F">
      <w:pPr>
        <w:jc w:val="both"/>
        <w:outlineLvl w:val="0"/>
        <w:rPr>
          <w:bCs/>
          <w:iCs/>
        </w:rPr>
      </w:pPr>
      <w:r w:rsidRPr="00150890">
        <w:rPr>
          <w:bCs/>
          <w:iCs/>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w:t>
      </w:r>
      <w:r w:rsidR="00F20CC3">
        <w:rPr>
          <w:bCs/>
          <w:iCs/>
        </w:rPr>
        <w:t xml:space="preserve"> </w:t>
      </w:r>
      <w:r w:rsidRPr="00150890">
        <w:rPr>
          <w:bCs/>
          <w:iCs/>
        </w:rPr>
        <w:lastRenderedPageBreak/>
        <w:t>обстоятельства</w:t>
      </w:r>
      <w:r w:rsidR="00F20CC3">
        <w:rPr>
          <w:bCs/>
          <w:iCs/>
        </w:rPr>
        <w:t xml:space="preserve"> </w:t>
      </w:r>
      <w:r w:rsidRPr="00150890">
        <w:rPr>
          <w:bCs/>
          <w:iCs/>
        </w:rPr>
        <w:t>непосредственно и</w:t>
      </w:r>
      <w:r w:rsidR="00F20CC3">
        <w:rPr>
          <w:bCs/>
          <w:iCs/>
        </w:rPr>
        <w:t xml:space="preserve"> </w:t>
      </w:r>
      <w:r w:rsidRPr="00150890">
        <w:rPr>
          <w:bCs/>
          <w:iCs/>
        </w:rPr>
        <w:t>негативно</w:t>
      </w:r>
      <w:r w:rsidR="00F20CC3">
        <w:rPr>
          <w:bCs/>
          <w:iCs/>
        </w:rPr>
        <w:t xml:space="preserve"> </w:t>
      </w:r>
      <w:r w:rsidRPr="00150890">
        <w:rPr>
          <w:bCs/>
          <w:iCs/>
        </w:rPr>
        <w:t>повлияли</w:t>
      </w:r>
      <w:r w:rsidR="00F20CC3">
        <w:rPr>
          <w:bCs/>
          <w:iCs/>
        </w:rPr>
        <w:t xml:space="preserve"> </w:t>
      </w:r>
      <w:r w:rsidRPr="00150890">
        <w:rPr>
          <w:bCs/>
          <w:iCs/>
        </w:rPr>
        <w:t>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B0D6F" w:rsidRPr="00150890" w:rsidRDefault="000B0D6F" w:rsidP="000B0D6F">
      <w:pPr>
        <w:jc w:val="both"/>
        <w:outlineLvl w:val="0"/>
        <w:rPr>
          <w:bCs/>
          <w:iCs/>
        </w:rPr>
      </w:pPr>
      <w:r w:rsidRPr="00150890">
        <w:rPr>
          <w:bCs/>
          <w:iCs/>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B0D6F" w:rsidRPr="00150890" w:rsidRDefault="000B0D6F" w:rsidP="000B0D6F">
      <w:pPr>
        <w:jc w:val="both"/>
        <w:outlineLvl w:val="0"/>
        <w:rPr>
          <w:bCs/>
          <w:iCs/>
        </w:rPr>
      </w:pPr>
      <w:r w:rsidRPr="00150890">
        <w:rPr>
          <w:bCs/>
          <w:iCs/>
        </w:rPr>
        <w:t>4.4. Споры и разногласия, возникающие из настоящего Соглашения или в связи с ним, будут решаться сторонами, по возможности, путем переговоров.</w:t>
      </w:r>
    </w:p>
    <w:p w:rsidR="000B0D6F" w:rsidRPr="00150890" w:rsidRDefault="000B0D6F" w:rsidP="000B0D6F">
      <w:pPr>
        <w:jc w:val="both"/>
        <w:outlineLvl w:val="0"/>
        <w:rPr>
          <w:bCs/>
          <w:iCs/>
        </w:rPr>
      </w:pPr>
      <w:r w:rsidRPr="00150890">
        <w:rPr>
          <w:bCs/>
          <w:iCs/>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B0D6F" w:rsidRPr="00150890" w:rsidRDefault="000B0D6F" w:rsidP="000B0D6F">
      <w:pPr>
        <w:jc w:val="center"/>
        <w:outlineLvl w:val="0"/>
        <w:rPr>
          <w:bCs/>
          <w:iCs/>
        </w:rPr>
      </w:pPr>
      <w:r w:rsidRPr="00150890">
        <w:rPr>
          <w:bCs/>
          <w:iCs/>
        </w:rPr>
        <w:t>5. Иные положения</w:t>
      </w:r>
    </w:p>
    <w:p w:rsidR="000B0D6F" w:rsidRPr="00150890" w:rsidRDefault="000B0D6F" w:rsidP="000B0D6F">
      <w:pPr>
        <w:jc w:val="both"/>
        <w:outlineLvl w:val="0"/>
        <w:rPr>
          <w:bCs/>
          <w:iCs/>
        </w:rPr>
      </w:pPr>
      <w:r w:rsidRPr="00150890">
        <w:rPr>
          <w:bCs/>
          <w:iCs/>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B0D6F" w:rsidRPr="00150890" w:rsidRDefault="000B0D6F" w:rsidP="000B0D6F">
      <w:pPr>
        <w:jc w:val="both"/>
        <w:outlineLvl w:val="0"/>
        <w:rPr>
          <w:bCs/>
          <w:iCs/>
        </w:rPr>
      </w:pPr>
      <w:r w:rsidRPr="00150890">
        <w:rPr>
          <w:bCs/>
          <w:iCs/>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B0D6F" w:rsidRPr="00150890" w:rsidRDefault="000B0D6F" w:rsidP="000B0D6F">
      <w:pPr>
        <w:jc w:val="both"/>
        <w:outlineLvl w:val="0"/>
        <w:rPr>
          <w:bCs/>
          <w:iCs/>
        </w:rPr>
      </w:pPr>
      <w:r w:rsidRPr="00150890">
        <w:rPr>
          <w:bCs/>
          <w:iCs/>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rsidR="000B0D6F" w:rsidRDefault="000B0D6F" w:rsidP="000B0D6F">
      <w:pPr>
        <w:jc w:val="both"/>
        <w:outlineLvl w:val="0"/>
        <w:rPr>
          <w:bCs/>
          <w:iCs/>
        </w:rPr>
      </w:pPr>
      <w:r w:rsidRPr="00150890">
        <w:rPr>
          <w:bCs/>
          <w:iCs/>
        </w:rPr>
        <w:t xml:space="preserve">1) Схема границ сервитута на кадастровом плане территории (на часть земельного участка); </w:t>
      </w:r>
    </w:p>
    <w:p w:rsidR="000B0D6F" w:rsidRPr="00150890" w:rsidRDefault="000B0D6F" w:rsidP="000B0D6F">
      <w:pPr>
        <w:jc w:val="both"/>
        <w:outlineLvl w:val="0"/>
        <w:rPr>
          <w:bCs/>
          <w:iCs/>
        </w:rPr>
      </w:pPr>
      <w:r w:rsidRPr="00150890">
        <w:rPr>
          <w:bCs/>
          <w:iCs/>
        </w:rPr>
        <w:t>2) Расчет размера платы за установление сервитута.</w:t>
      </w:r>
    </w:p>
    <w:p w:rsidR="000B0D6F" w:rsidRPr="00150890" w:rsidRDefault="000B0D6F" w:rsidP="000B0D6F">
      <w:pPr>
        <w:jc w:val="both"/>
        <w:outlineLvl w:val="0"/>
        <w:rPr>
          <w:bCs/>
          <w:iCs/>
        </w:rPr>
      </w:pPr>
      <w:r w:rsidRPr="00150890">
        <w:rPr>
          <w:bCs/>
          <w:iCs/>
        </w:rPr>
        <w:t>6. Адреса, реквизиты и подписи Сторон</w:t>
      </w:r>
    </w:p>
    <w:p w:rsidR="000B0D6F" w:rsidRPr="00150890" w:rsidRDefault="000B0D6F" w:rsidP="000B0D6F">
      <w:pPr>
        <w:jc w:val="both"/>
        <w:outlineLvl w:val="0"/>
        <w:rPr>
          <w:bCs/>
          <w:iCs/>
        </w:rPr>
      </w:pPr>
    </w:p>
    <w:p w:rsidR="000B0D6F" w:rsidRPr="00150890" w:rsidRDefault="000B0D6F" w:rsidP="000B0D6F">
      <w:pPr>
        <w:jc w:val="both"/>
        <w:outlineLvl w:val="0"/>
        <w:rPr>
          <w:bCs/>
          <w:iCs/>
        </w:rPr>
      </w:pPr>
      <w:r w:rsidRPr="00150890">
        <w:rPr>
          <w:bCs/>
          <w:iCs/>
        </w:rPr>
        <w:t>Сторона 1: ________________</w:t>
      </w:r>
      <w:r w:rsidRPr="00150890">
        <w:rPr>
          <w:bCs/>
          <w:iCs/>
        </w:rPr>
        <w:tab/>
        <w:t>Сторона 2:</w:t>
      </w:r>
      <w:r w:rsidRPr="00150890">
        <w:rPr>
          <w:bCs/>
          <w:iCs/>
        </w:rPr>
        <w:tab/>
        <w:t xml:space="preserve">_________________ </w:t>
      </w:r>
    </w:p>
    <w:p w:rsidR="000B0D6F" w:rsidRPr="00150890" w:rsidRDefault="000B0D6F" w:rsidP="000B0D6F">
      <w:pPr>
        <w:jc w:val="both"/>
        <w:outlineLvl w:val="0"/>
        <w:rPr>
          <w:bCs/>
          <w:iCs/>
        </w:rPr>
      </w:pPr>
    </w:p>
    <w:p w:rsidR="000B0D6F" w:rsidRDefault="000B0D6F" w:rsidP="000B0D6F">
      <w:pPr>
        <w:jc w:val="both"/>
        <w:outlineLvl w:val="0"/>
        <w:rPr>
          <w:bCs/>
          <w:iCs/>
        </w:rPr>
      </w:pPr>
    </w:p>
    <w:p w:rsidR="000B0D6F" w:rsidRPr="00150890" w:rsidRDefault="000B0D6F" w:rsidP="000B0D6F">
      <w:pPr>
        <w:jc w:val="both"/>
        <w:outlineLvl w:val="0"/>
        <w:rPr>
          <w:bCs/>
          <w:iCs/>
        </w:rPr>
      </w:pPr>
      <w:r w:rsidRPr="00150890">
        <w:rPr>
          <w:bCs/>
          <w:iCs/>
        </w:rPr>
        <w:t>Приложение к Соглашению об установлении сервитута</w:t>
      </w:r>
    </w:p>
    <w:p w:rsidR="000B0D6F" w:rsidRPr="00150890" w:rsidRDefault="000B0D6F" w:rsidP="000B0D6F">
      <w:pPr>
        <w:jc w:val="both"/>
        <w:outlineLvl w:val="0"/>
        <w:rPr>
          <w:bCs/>
          <w:iCs/>
        </w:rPr>
      </w:pPr>
    </w:p>
    <w:p w:rsidR="000B0D6F" w:rsidRPr="00150890" w:rsidRDefault="000B0D6F" w:rsidP="000B0D6F">
      <w:pPr>
        <w:jc w:val="both"/>
        <w:outlineLvl w:val="0"/>
        <w:rPr>
          <w:bCs/>
          <w:iCs/>
        </w:rPr>
      </w:pPr>
      <w:r w:rsidRPr="00150890">
        <w:rPr>
          <w:bCs/>
          <w:iCs/>
        </w:rPr>
        <w:t>Расчет размера платы за установление сервитута</w:t>
      </w:r>
    </w:p>
    <w:p w:rsidR="000B0D6F" w:rsidRPr="00150890" w:rsidRDefault="000B0D6F" w:rsidP="000B0D6F">
      <w:pPr>
        <w:jc w:val="both"/>
        <w:outlineLvl w:val="0"/>
        <w:rPr>
          <w:bCs/>
          <w:iCs/>
        </w:rPr>
      </w:pPr>
    </w:p>
    <w:p w:rsidR="000B0D6F" w:rsidRPr="00150890" w:rsidRDefault="000B0D6F" w:rsidP="000B0D6F">
      <w:pPr>
        <w:jc w:val="both"/>
        <w:outlineLvl w:val="0"/>
        <w:rPr>
          <w:bCs/>
          <w:iCs/>
        </w:rPr>
      </w:pPr>
      <w:r w:rsidRPr="00150890">
        <w:rPr>
          <w:bCs/>
          <w:iCs/>
        </w:rPr>
        <w:t>Расчет размера платы за установление сервитута произведен в порядке:</w:t>
      </w:r>
    </w:p>
    <w:p w:rsidR="000B0D6F" w:rsidRPr="00150890" w:rsidRDefault="000B0D6F" w:rsidP="000B0D6F">
      <w:pPr>
        <w:jc w:val="both"/>
        <w:outlineLvl w:val="0"/>
        <w:rPr>
          <w:bCs/>
          <w:iCs/>
        </w:rPr>
      </w:pPr>
      <w:r w:rsidRPr="00150890">
        <w:rPr>
          <w:bCs/>
          <w:iCs/>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B0D6F" w:rsidRPr="00150890" w:rsidRDefault="000B0D6F" w:rsidP="000B0D6F">
      <w:pPr>
        <w:jc w:val="both"/>
        <w:outlineLvl w:val="0"/>
        <w:rPr>
          <w:bCs/>
          <w:iCs/>
        </w:rPr>
      </w:pPr>
      <w:r w:rsidRPr="00150890">
        <w:rPr>
          <w:bCs/>
          <w:iCs/>
        </w:rPr>
        <w:t>2) в порядке, установленном органом местного самоуправления, в отношении земельных участков, находящихся в муниципальной собственности.</w:t>
      </w:r>
    </w:p>
    <w:p w:rsidR="000B0D6F" w:rsidRPr="00150890" w:rsidRDefault="000B0D6F" w:rsidP="000B0D6F">
      <w:pPr>
        <w:jc w:val="both"/>
        <w:outlineLvl w:val="0"/>
        <w:rPr>
          <w:bCs/>
          <w:iCs/>
        </w:rPr>
      </w:pPr>
      <w:r w:rsidRPr="00150890">
        <w:rPr>
          <w:bCs/>
          <w:iCs/>
        </w:rPr>
        <w:t>Расчет размера платы за установление сервитута произведен на основании ____________________ (реквизиты НПА, устанавливающего Порядок установления платы за установление сервитута)</w:t>
      </w: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Pr="00D57123" w:rsidRDefault="000B0D6F" w:rsidP="00F20CC3">
      <w:pPr>
        <w:contextualSpacing/>
        <w:jc w:val="right"/>
        <w:outlineLvl w:val="0"/>
        <w:rPr>
          <w:bCs/>
          <w:iCs/>
          <w:sz w:val="28"/>
          <w:szCs w:val="28"/>
        </w:rPr>
      </w:pPr>
      <w:r w:rsidRPr="00D57123">
        <w:rPr>
          <w:bCs/>
          <w:iCs/>
          <w:sz w:val="28"/>
          <w:szCs w:val="28"/>
        </w:rPr>
        <w:lastRenderedPageBreak/>
        <w:t>Приложение №</w:t>
      </w:r>
      <w:r>
        <w:rPr>
          <w:bCs/>
          <w:iCs/>
          <w:sz w:val="28"/>
          <w:szCs w:val="28"/>
        </w:rPr>
        <w:t xml:space="preserve"> 5</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0B0D6F" w:rsidP="00F20CC3">
      <w:pPr>
        <w:contextualSpacing/>
        <w:jc w:val="right"/>
        <w:outlineLvl w:val="0"/>
        <w:rPr>
          <w:sz w:val="28"/>
          <w:szCs w:val="28"/>
        </w:rPr>
      </w:pPr>
      <w:r w:rsidRPr="00D57123">
        <w:rPr>
          <w:sz w:val="28"/>
          <w:szCs w:val="28"/>
        </w:rPr>
        <w:t>муниципальной услуги</w:t>
      </w:r>
    </w:p>
    <w:p w:rsidR="000B0D6F" w:rsidRDefault="000B0D6F" w:rsidP="000B0D6F">
      <w:pPr>
        <w:jc w:val="right"/>
        <w:outlineLvl w:val="0"/>
        <w:rPr>
          <w:sz w:val="28"/>
          <w:szCs w:val="28"/>
        </w:rPr>
      </w:pPr>
    </w:p>
    <w:p w:rsidR="000B0D6F" w:rsidRDefault="000B0D6F" w:rsidP="000B0D6F">
      <w:pPr>
        <w:spacing w:line="239" w:lineRule="auto"/>
        <w:ind w:left="4733" w:right="35" w:hanging="4636"/>
        <w:jc w:val="center"/>
        <w:rPr>
          <w:b/>
          <w:bCs/>
          <w:sz w:val="28"/>
          <w:szCs w:val="28"/>
        </w:rPr>
      </w:pPr>
      <w:r>
        <w:rPr>
          <w:b/>
          <w:bCs/>
          <w:sz w:val="28"/>
          <w:szCs w:val="28"/>
        </w:rPr>
        <w:t>Форма</w:t>
      </w:r>
      <w:r w:rsidR="00F20CC3">
        <w:rPr>
          <w:b/>
          <w:bCs/>
          <w:sz w:val="28"/>
          <w:szCs w:val="28"/>
        </w:rPr>
        <w:t xml:space="preserve"> </w:t>
      </w:r>
      <w:r>
        <w:rPr>
          <w:b/>
          <w:bCs/>
          <w:sz w:val="28"/>
          <w:szCs w:val="28"/>
        </w:rPr>
        <w:t>ре</w:t>
      </w:r>
      <w:r>
        <w:rPr>
          <w:b/>
          <w:bCs/>
          <w:spacing w:val="-1"/>
          <w:sz w:val="28"/>
          <w:szCs w:val="28"/>
        </w:rPr>
        <w:t>ш</w:t>
      </w:r>
      <w:r>
        <w:rPr>
          <w:b/>
          <w:bCs/>
          <w:sz w:val="28"/>
          <w:szCs w:val="28"/>
        </w:rPr>
        <w:t>ения</w:t>
      </w:r>
      <w:r w:rsidR="00F20CC3">
        <w:rPr>
          <w:b/>
          <w:bCs/>
          <w:sz w:val="28"/>
          <w:szCs w:val="28"/>
        </w:rPr>
        <w:t xml:space="preserve"> </w:t>
      </w:r>
      <w:r>
        <w:rPr>
          <w:b/>
          <w:bCs/>
          <w:sz w:val="28"/>
          <w:szCs w:val="28"/>
        </w:rPr>
        <w:t>об о</w:t>
      </w:r>
      <w:r>
        <w:rPr>
          <w:b/>
          <w:bCs/>
          <w:spacing w:val="1"/>
          <w:sz w:val="28"/>
          <w:szCs w:val="28"/>
        </w:rPr>
        <w:t>т</w:t>
      </w:r>
      <w:r>
        <w:rPr>
          <w:b/>
          <w:bCs/>
          <w:spacing w:val="-1"/>
          <w:sz w:val="28"/>
          <w:szCs w:val="28"/>
        </w:rPr>
        <w:t>к</w:t>
      </w:r>
      <w:r>
        <w:rPr>
          <w:b/>
          <w:bCs/>
          <w:sz w:val="28"/>
          <w:szCs w:val="28"/>
        </w:rPr>
        <w:t xml:space="preserve">азе </w:t>
      </w:r>
      <w:r>
        <w:rPr>
          <w:b/>
          <w:bCs/>
          <w:spacing w:val="1"/>
          <w:sz w:val="28"/>
          <w:szCs w:val="28"/>
        </w:rPr>
        <w:t>в</w:t>
      </w:r>
      <w:r w:rsidR="00F20CC3">
        <w:rPr>
          <w:b/>
          <w:bCs/>
          <w:spacing w:val="1"/>
          <w:sz w:val="28"/>
          <w:szCs w:val="28"/>
        </w:rPr>
        <w:t xml:space="preserve"> </w:t>
      </w:r>
      <w:r>
        <w:rPr>
          <w:b/>
          <w:bCs/>
          <w:spacing w:val="-1"/>
          <w:sz w:val="28"/>
          <w:szCs w:val="28"/>
        </w:rPr>
        <w:t>п</w:t>
      </w:r>
      <w:r>
        <w:rPr>
          <w:b/>
          <w:bCs/>
          <w:sz w:val="28"/>
          <w:szCs w:val="28"/>
        </w:rPr>
        <w:t>ред</w:t>
      </w:r>
      <w:r>
        <w:rPr>
          <w:b/>
          <w:bCs/>
          <w:spacing w:val="-1"/>
          <w:sz w:val="28"/>
          <w:szCs w:val="28"/>
        </w:rPr>
        <w:t>о</w:t>
      </w:r>
      <w:r>
        <w:rPr>
          <w:b/>
          <w:bCs/>
          <w:sz w:val="28"/>
          <w:szCs w:val="28"/>
        </w:rPr>
        <w:t>ста</w:t>
      </w:r>
      <w:r>
        <w:rPr>
          <w:b/>
          <w:bCs/>
          <w:spacing w:val="-1"/>
          <w:sz w:val="28"/>
          <w:szCs w:val="28"/>
        </w:rPr>
        <w:t>в</w:t>
      </w:r>
      <w:r>
        <w:rPr>
          <w:b/>
          <w:bCs/>
          <w:sz w:val="28"/>
          <w:szCs w:val="28"/>
        </w:rPr>
        <w:t>лен</w:t>
      </w:r>
      <w:r>
        <w:rPr>
          <w:b/>
          <w:bCs/>
          <w:spacing w:val="-1"/>
          <w:sz w:val="28"/>
          <w:szCs w:val="28"/>
        </w:rPr>
        <w:t>и</w:t>
      </w:r>
      <w:r>
        <w:rPr>
          <w:b/>
          <w:bCs/>
          <w:sz w:val="28"/>
          <w:szCs w:val="28"/>
        </w:rPr>
        <w:t>и м</w:t>
      </w:r>
      <w:r>
        <w:rPr>
          <w:b/>
          <w:bCs/>
          <w:spacing w:val="1"/>
          <w:sz w:val="28"/>
          <w:szCs w:val="28"/>
        </w:rPr>
        <w:t>у</w:t>
      </w:r>
      <w:r>
        <w:rPr>
          <w:b/>
          <w:bCs/>
          <w:sz w:val="28"/>
          <w:szCs w:val="28"/>
        </w:rPr>
        <w:t>ниципа</w:t>
      </w:r>
      <w:r>
        <w:rPr>
          <w:b/>
          <w:bCs/>
          <w:spacing w:val="-1"/>
          <w:sz w:val="28"/>
          <w:szCs w:val="28"/>
        </w:rPr>
        <w:t>л</w:t>
      </w:r>
      <w:r>
        <w:rPr>
          <w:b/>
          <w:bCs/>
          <w:spacing w:val="-2"/>
          <w:sz w:val="28"/>
          <w:szCs w:val="28"/>
        </w:rPr>
        <w:t>ь</w:t>
      </w:r>
      <w:r>
        <w:rPr>
          <w:b/>
          <w:bCs/>
          <w:sz w:val="28"/>
          <w:szCs w:val="28"/>
        </w:rPr>
        <w:t>ной услуги</w:t>
      </w:r>
    </w:p>
    <w:p w:rsidR="000B0D6F" w:rsidRDefault="000B0D6F" w:rsidP="000B0D6F">
      <w:pPr>
        <w:spacing w:after="8" w:line="240" w:lineRule="exact"/>
      </w:pPr>
    </w:p>
    <w:p w:rsidR="000B0D6F" w:rsidRDefault="000B0D6F" w:rsidP="000B0D6F">
      <w:pPr>
        <w:ind w:right="-20"/>
        <w:jc w:val="center"/>
        <w:rPr>
          <w:i/>
          <w:iCs/>
        </w:rPr>
      </w:pPr>
      <w:r>
        <w:rPr>
          <w:i/>
          <w:iCs/>
          <w:spacing w:val="-1"/>
          <w:w w:val="99"/>
        </w:rPr>
        <w:t>(</w:t>
      </w:r>
      <w:r>
        <w:rPr>
          <w:i/>
          <w:iCs/>
          <w:w w:val="99"/>
        </w:rPr>
        <w:t>наименование</w:t>
      </w:r>
      <w:r w:rsidR="00F20CC3">
        <w:rPr>
          <w:i/>
          <w:iCs/>
          <w:w w:val="99"/>
        </w:rPr>
        <w:t xml:space="preserve"> </w:t>
      </w:r>
      <w:r w:rsidRPr="00FD33FA">
        <w:rPr>
          <w:i/>
          <w:iCs/>
          <w:w w:val="99"/>
        </w:rPr>
        <w:t xml:space="preserve">органа </w:t>
      </w:r>
      <w:r>
        <w:rPr>
          <w:i/>
          <w:iCs/>
          <w:w w:val="99"/>
        </w:rPr>
        <w:t>исполнительной власти)</w:t>
      </w:r>
    </w:p>
    <w:p w:rsidR="000B0D6F" w:rsidRDefault="000B0D6F" w:rsidP="000B0D6F">
      <w:pPr>
        <w:spacing w:after="19" w:line="220" w:lineRule="exact"/>
      </w:pPr>
    </w:p>
    <w:tbl>
      <w:tblPr>
        <w:tblW w:w="0" w:type="auto"/>
        <w:tblInd w:w="6091" w:type="dxa"/>
        <w:tblLook w:val="04A0"/>
      </w:tblPr>
      <w:tblGrid>
        <w:gridCol w:w="3253"/>
      </w:tblGrid>
      <w:tr w:rsidR="000B0D6F" w:rsidTr="000B0D6F">
        <w:tc>
          <w:tcPr>
            <w:tcW w:w="3253" w:type="dxa"/>
          </w:tcPr>
          <w:p w:rsidR="000B0D6F" w:rsidRDefault="000B0D6F" w:rsidP="000B0D6F">
            <w:pPr>
              <w:outlineLvl w:val="0"/>
              <w:rPr>
                <w:bCs/>
                <w:iCs/>
              </w:rPr>
            </w:pPr>
            <w:r w:rsidRPr="006B7B1A">
              <w:rPr>
                <w:bCs/>
                <w:iCs/>
              </w:rPr>
              <w:t>Кому: __________________</w:t>
            </w:r>
          </w:p>
          <w:p w:rsidR="000B0D6F" w:rsidRDefault="000B0D6F" w:rsidP="000B0D6F">
            <w:pPr>
              <w:outlineLvl w:val="0"/>
              <w:rPr>
                <w:bCs/>
                <w:iCs/>
              </w:rPr>
            </w:pPr>
            <w:r>
              <w:rPr>
                <w:bCs/>
                <w:iCs/>
              </w:rPr>
              <w:t>ИНН ___________________</w:t>
            </w:r>
          </w:p>
          <w:p w:rsidR="000B0D6F" w:rsidRDefault="000B0D6F" w:rsidP="000B0D6F">
            <w:pPr>
              <w:outlineLvl w:val="0"/>
              <w:rPr>
                <w:bCs/>
                <w:iCs/>
              </w:rPr>
            </w:pPr>
            <w:r w:rsidRPr="006B7B1A">
              <w:rPr>
                <w:bCs/>
                <w:iCs/>
              </w:rPr>
              <w:t>Предста</w:t>
            </w:r>
            <w:r>
              <w:rPr>
                <w:bCs/>
                <w:iCs/>
              </w:rPr>
              <w:t>витель: __________</w:t>
            </w:r>
          </w:p>
          <w:p w:rsidR="000B0D6F" w:rsidRDefault="000B0D6F" w:rsidP="000B0D6F">
            <w:pPr>
              <w:outlineLvl w:val="0"/>
              <w:rPr>
                <w:bCs/>
                <w:iCs/>
              </w:rPr>
            </w:pPr>
            <w:r w:rsidRPr="006B7B1A">
              <w:rPr>
                <w:bCs/>
                <w:iCs/>
              </w:rPr>
              <w:t>Контактные данные заявителя</w:t>
            </w:r>
          </w:p>
          <w:p w:rsidR="000B0D6F" w:rsidRDefault="000B0D6F" w:rsidP="000B0D6F">
            <w:pPr>
              <w:outlineLvl w:val="0"/>
              <w:rPr>
                <w:bCs/>
                <w:iCs/>
              </w:rPr>
            </w:pPr>
            <w:r w:rsidRPr="006B7B1A">
              <w:rPr>
                <w:bCs/>
                <w:iCs/>
              </w:rPr>
              <w:t>(представителя):</w:t>
            </w:r>
          </w:p>
          <w:p w:rsidR="000B0D6F" w:rsidRDefault="000B0D6F" w:rsidP="000B0D6F">
            <w:pPr>
              <w:outlineLvl w:val="0"/>
              <w:rPr>
                <w:bCs/>
                <w:iCs/>
              </w:rPr>
            </w:pPr>
            <w:r w:rsidRPr="006B7B1A">
              <w:rPr>
                <w:bCs/>
                <w:iCs/>
              </w:rPr>
              <w:t>Тел.: _____________________</w:t>
            </w:r>
          </w:p>
          <w:p w:rsidR="000B0D6F" w:rsidRDefault="000B0D6F" w:rsidP="000B0D6F">
            <w:pPr>
              <w:outlineLvl w:val="0"/>
              <w:rPr>
                <w:bCs/>
                <w:iCs/>
              </w:rPr>
            </w:pPr>
            <w:r w:rsidRPr="006B7B1A">
              <w:rPr>
                <w:bCs/>
                <w:iCs/>
              </w:rPr>
              <w:t>Эл. почта: ________________</w:t>
            </w:r>
          </w:p>
          <w:p w:rsidR="000B0D6F" w:rsidRDefault="000B0D6F" w:rsidP="000B0D6F">
            <w:pPr>
              <w:outlineLvl w:val="0"/>
              <w:rPr>
                <w:bCs/>
                <w:iCs/>
              </w:rPr>
            </w:pPr>
          </w:p>
        </w:tc>
      </w:tr>
    </w:tbl>
    <w:p w:rsidR="000B0D6F" w:rsidRPr="009866B8" w:rsidRDefault="000B0D6F" w:rsidP="000B0D6F">
      <w:pPr>
        <w:spacing w:line="240" w:lineRule="exact"/>
      </w:pPr>
    </w:p>
    <w:p w:rsidR="000B0D6F" w:rsidRDefault="000B0D6F" w:rsidP="000B0D6F">
      <w:pPr>
        <w:ind w:left="4479" w:right="-20"/>
      </w:pPr>
    </w:p>
    <w:p w:rsidR="000B0D6F" w:rsidRPr="009866B8" w:rsidRDefault="000B0D6F" w:rsidP="000B0D6F">
      <w:pPr>
        <w:ind w:left="4479" w:right="-20"/>
      </w:pPr>
      <w:r w:rsidRPr="009866B8">
        <w:t>РЕШ</w:t>
      </w:r>
      <w:r w:rsidRPr="009866B8">
        <w:rPr>
          <w:spacing w:val="-1"/>
        </w:rPr>
        <w:t>Е</w:t>
      </w:r>
      <w:r w:rsidRPr="009866B8">
        <w:t>Н</w:t>
      </w:r>
      <w:r w:rsidRPr="009866B8">
        <w:rPr>
          <w:spacing w:val="-1"/>
        </w:rPr>
        <w:t>И</w:t>
      </w:r>
      <w:r w:rsidRPr="009866B8">
        <w:t>Е</w:t>
      </w:r>
    </w:p>
    <w:p w:rsidR="000B0D6F" w:rsidRPr="009866B8" w:rsidRDefault="00F20CC3" w:rsidP="000B0D6F">
      <w:pPr>
        <w:spacing w:before="2"/>
        <w:ind w:left="949" w:right="893"/>
        <w:jc w:val="center"/>
        <w:rPr>
          <w:i/>
          <w:iCs/>
        </w:rPr>
      </w:pPr>
      <w:r w:rsidRPr="009866B8">
        <w:t>О</w:t>
      </w:r>
      <w:r w:rsidR="000B0D6F" w:rsidRPr="009866B8">
        <w:t>б</w:t>
      </w:r>
      <w:r>
        <w:t xml:space="preserve"> </w:t>
      </w:r>
      <w:r w:rsidR="000B0D6F" w:rsidRPr="009866B8">
        <w:t>отказе в</w:t>
      </w:r>
      <w:r>
        <w:t xml:space="preserve"> </w:t>
      </w:r>
      <w:r w:rsidR="000B0D6F" w:rsidRPr="009866B8">
        <w:t>п</w:t>
      </w:r>
      <w:r w:rsidR="000B0D6F" w:rsidRPr="009866B8">
        <w:rPr>
          <w:spacing w:val="1"/>
        </w:rPr>
        <w:t>р</w:t>
      </w:r>
      <w:r w:rsidR="000B0D6F" w:rsidRPr="009866B8">
        <w:t>едост</w:t>
      </w:r>
      <w:r w:rsidR="000B0D6F" w:rsidRPr="009866B8">
        <w:rPr>
          <w:spacing w:val="-1"/>
        </w:rPr>
        <w:t>а</w:t>
      </w:r>
      <w:r w:rsidR="000B0D6F" w:rsidRPr="009866B8">
        <w:t>в</w:t>
      </w:r>
      <w:r w:rsidR="000B0D6F" w:rsidRPr="009866B8">
        <w:rPr>
          <w:spacing w:val="-1"/>
        </w:rPr>
        <w:t>л</w:t>
      </w:r>
      <w:r w:rsidR="000B0D6F" w:rsidRPr="009866B8">
        <w:t>ении м</w:t>
      </w:r>
      <w:r w:rsidR="000B0D6F" w:rsidRPr="009866B8">
        <w:rPr>
          <w:spacing w:val="-1"/>
        </w:rPr>
        <w:t>у</w:t>
      </w:r>
      <w:r w:rsidR="000B0D6F" w:rsidRPr="009866B8">
        <w:t>н</w:t>
      </w:r>
      <w:r w:rsidR="000B0D6F" w:rsidRPr="009866B8">
        <w:rPr>
          <w:spacing w:val="-1"/>
        </w:rPr>
        <w:t>и</w:t>
      </w:r>
      <w:r w:rsidR="000B0D6F" w:rsidRPr="009866B8">
        <w:t>ципаль</w:t>
      </w:r>
      <w:r w:rsidR="000B0D6F" w:rsidRPr="009866B8">
        <w:rPr>
          <w:spacing w:val="-1"/>
        </w:rPr>
        <w:t>н</w:t>
      </w:r>
      <w:r w:rsidR="000B0D6F" w:rsidRPr="009866B8">
        <w:t xml:space="preserve">ой </w:t>
      </w:r>
      <w:r w:rsidR="000B0D6F" w:rsidRPr="009866B8">
        <w:rPr>
          <w:spacing w:val="-3"/>
        </w:rPr>
        <w:t>у</w:t>
      </w:r>
      <w:r w:rsidR="000B0D6F" w:rsidRPr="009866B8">
        <w:t>сл</w:t>
      </w:r>
      <w:r w:rsidR="000B0D6F" w:rsidRPr="009866B8">
        <w:rPr>
          <w:spacing w:val="-3"/>
        </w:rPr>
        <w:t>у</w:t>
      </w:r>
      <w:r w:rsidR="000B0D6F" w:rsidRPr="009866B8">
        <w:t xml:space="preserve">ги </w:t>
      </w:r>
      <w:r w:rsidR="000B0D6F" w:rsidRPr="009866B8">
        <w:rPr>
          <w:w w:val="99"/>
        </w:rPr>
        <w:t>№</w:t>
      </w:r>
      <w:r w:rsidR="000B0D6F">
        <w:rPr>
          <w:w w:val="99"/>
        </w:rPr>
        <w:t>___________________________</w:t>
      </w:r>
      <w:r w:rsidR="000B0D6F" w:rsidRPr="009866B8">
        <w:rPr>
          <w:w w:val="99"/>
        </w:rPr>
        <w:t>от______________</w:t>
      </w:r>
      <w:r w:rsidR="000B0D6F" w:rsidRPr="009866B8">
        <w:rPr>
          <w:i/>
          <w:iCs/>
        </w:rPr>
        <w:t>(</w:t>
      </w:r>
      <w:r w:rsidR="000B0D6F" w:rsidRPr="009866B8">
        <w:rPr>
          <w:i/>
          <w:iCs/>
          <w:spacing w:val="-1"/>
        </w:rPr>
        <w:t>н</w:t>
      </w:r>
      <w:r w:rsidR="000B0D6F" w:rsidRPr="009866B8">
        <w:rPr>
          <w:i/>
          <w:iCs/>
          <w:spacing w:val="1"/>
        </w:rPr>
        <w:t>ом</w:t>
      </w:r>
      <w:r w:rsidR="000B0D6F" w:rsidRPr="009866B8">
        <w:rPr>
          <w:i/>
          <w:iCs/>
          <w:spacing w:val="-1"/>
        </w:rPr>
        <w:t>е</w:t>
      </w:r>
      <w:r w:rsidR="000B0D6F" w:rsidRPr="009866B8">
        <w:rPr>
          <w:i/>
          <w:iCs/>
        </w:rPr>
        <w:t>р и д</w:t>
      </w:r>
      <w:r w:rsidR="000B0D6F" w:rsidRPr="009866B8">
        <w:rPr>
          <w:i/>
          <w:iCs/>
          <w:spacing w:val="1"/>
        </w:rPr>
        <w:t>а</w:t>
      </w:r>
      <w:r w:rsidR="000B0D6F" w:rsidRPr="009866B8">
        <w:rPr>
          <w:i/>
          <w:iCs/>
          <w:spacing w:val="-2"/>
        </w:rPr>
        <w:t>т</w:t>
      </w:r>
      <w:r w:rsidR="000B0D6F" w:rsidRPr="009866B8">
        <w:rPr>
          <w:i/>
          <w:iCs/>
        </w:rPr>
        <w:t>а решения)</w:t>
      </w:r>
    </w:p>
    <w:p w:rsidR="000B0D6F" w:rsidRDefault="000B0D6F" w:rsidP="000B0D6F">
      <w:pPr>
        <w:spacing w:line="239" w:lineRule="auto"/>
        <w:ind w:left="-59" w:right="188"/>
        <w:rPr>
          <w:w w:val="99"/>
        </w:rPr>
      </w:pPr>
    </w:p>
    <w:p w:rsidR="000B0D6F" w:rsidRDefault="000B0D6F" w:rsidP="000B0D6F">
      <w:pPr>
        <w:spacing w:line="239" w:lineRule="auto"/>
        <w:ind w:left="-59" w:right="188"/>
        <w:jc w:val="both"/>
        <w:rPr>
          <w:w w:val="99"/>
        </w:rPr>
      </w:pPr>
      <w:r>
        <w:rPr>
          <w:w w:val="99"/>
        </w:rPr>
        <w:t>Пор</w:t>
      </w:r>
      <w:r>
        <w:rPr>
          <w:spacing w:val="-1"/>
          <w:w w:val="99"/>
        </w:rPr>
        <w:t>е</w:t>
      </w:r>
      <w:r>
        <w:rPr>
          <w:spacing w:val="1"/>
          <w:w w:val="99"/>
        </w:rPr>
        <w:t>з</w:t>
      </w:r>
      <w:r>
        <w:rPr>
          <w:spacing w:val="-2"/>
          <w:w w:val="99"/>
        </w:rPr>
        <w:t>у</w:t>
      </w:r>
      <w:r>
        <w:rPr>
          <w:w w:val="99"/>
        </w:rPr>
        <w:t>льтатам</w:t>
      </w:r>
      <w:r>
        <w:rPr>
          <w:spacing w:val="1"/>
          <w:w w:val="99"/>
        </w:rPr>
        <w:t>р</w:t>
      </w:r>
      <w:r>
        <w:rPr>
          <w:w w:val="99"/>
        </w:rPr>
        <w:t>ассм</w:t>
      </w:r>
      <w:r>
        <w:rPr>
          <w:spacing w:val="1"/>
          <w:w w:val="99"/>
        </w:rPr>
        <w:t>о</w:t>
      </w:r>
      <w:r>
        <w:rPr>
          <w:w w:val="99"/>
        </w:rPr>
        <w:t>тре</w:t>
      </w:r>
      <w:r>
        <w:rPr>
          <w:spacing w:val="1"/>
          <w:w w:val="99"/>
        </w:rPr>
        <w:t>ни</w:t>
      </w:r>
      <w:r>
        <w:rPr>
          <w:w w:val="99"/>
        </w:rPr>
        <w:t>я</w:t>
      </w:r>
      <w:r>
        <w:rPr>
          <w:spacing w:val="1"/>
          <w:w w:val="99"/>
        </w:rPr>
        <w:t>з</w:t>
      </w:r>
      <w:r>
        <w:rPr>
          <w:w w:val="99"/>
        </w:rPr>
        <w:t>аявл</w:t>
      </w:r>
      <w:r>
        <w:rPr>
          <w:spacing w:val="-2"/>
          <w:w w:val="99"/>
        </w:rPr>
        <w:t>е</w:t>
      </w:r>
      <w:r>
        <w:rPr>
          <w:w w:val="99"/>
        </w:rPr>
        <w:t>н</w:t>
      </w:r>
      <w:r>
        <w:rPr>
          <w:spacing w:val="1"/>
          <w:w w:val="99"/>
        </w:rPr>
        <w:t>и</w:t>
      </w:r>
      <w:r>
        <w:rPr>
          <w:w w:val="99"/>
        </w:rPr>
        <w:t>япо</w:t>
      </w:r>
      <w:r>
        <w:rPr>
          <w:spacing w:val="-4"/>
          <w:w w:val="99"/>
        </w:rPr>
        <w:t>у</w:t>
      </w:r>
      <w:r>
        <w:rPr>
          <w:w w:val="99"/>
        </w:rPr>
        <w:t>с</w:t>
      </w:r>
      <w:r>
        <w:rPr>
          <w:spacing w:val="3"/>
          <w:w w:val="99"/>
        </w:rPr>
        <w:t>л</w:t>
      </w:r>
      <w:r>
        <w:rPr>
          <w:spacing w:val="-4"/>
          <w:w w:val="99"/>
        </w:rPr>
        <w:t>у</w:t>
      </w:r>
      <w:r>
        <w:rPr>
          <w:w w:val="99"/>
        </w:rPr>
        <w:t>ге_______________(</w:t>
      </w:r>
      <w:r>
        <w:rPr>
          <w:i/>
          <w:iCs/>
          <w:w w:val="99"/>
        </w:rPr>
        <w:t>наименованиеуслуги</w:t>
      </w:r>
      <w:r>
        <w:rPr>
          <w:w w:val="99"/>
        </w:rPr>
        <w:t>)№___________от____________и</w:t>
      </w:r>
      <w:r>
        <w:rPr>
          <w:spacing w:val="1"/>
          <w:w w:val="99"/>
        </w:rPr>
        <w:t>п</w:t>
      </w:r>
      <w:r>
        <w:rPr>
          <w:w w:val="99"/>
        </w:rPr>
        <w:t>рилож</w:t>
      </w:r>
      <w:r>
        <w:rPr>
          <w:spacing w:val="-1"/>
          <w:w w:val="99"/>
        </w:rPr>
        <w:t>е</w:t>
      </w:r>
      <w:r>
        <w:rPr>
          <w:w w:val="99"/>
        </w:rPr>
        <w:t>н</w:t>
      </w:r>
      <w:r>
        <w:rPr>
          <w:spacing w:val="1"/>
          <w:w w:val="99"/>
        </w:rPr>
        <w:t>н</w:t>
      </w:r>
      <w:r>
        <w:rPr>
          <w:spacing w:val="-2"/>
          <w:w w:val="99"/>
        </w:rPr>
        <w:t>ы</w:t>
      </w:r>
      <w:r>
        <w:rPr>
          <w:w w:val="99"/>
        </w:rPr>
        <w:t>хкне</w:t>
      </w:r>
      <w:r>
        <w:rPr>
          <w:spacing w:val="1"/>
          <w:w w:val="99"/>
        </w:rPr>
        <w:t>м</w:t>
      </w:r>
      <w:r>
        <w:rPr>
          <w:w w:val="99"/>
        </w:rPr>
        <w:t>удо</w:t>
      </w:r>
      <w:r>
        <w:rPr>
          <w:spacing w:val="3"/>
          <w:w w:val="99"/>
        </w:rPr>
        <w:t>к</w:t>
      </w:r>
      <w:r>
        <w:rPr>
          <w:spacing w:val="-4"/>
          <w:w w:val="99"/>
        </w:rPr>
        <w:t>у</w:t>
      </w:r>
      <w:r>
        <w:rPr>
          <w:w w:val="99"/>
        </w:rPr>
        <w:t>м</w:t>
      </w:r>
      <w:r>
        <w:rPr>
          <w:spacing w:val="-2"/>
          <w:w w:val="99"/>
        </w:rPr>
        <w:t>е</w:t>
      </w:r>
      <w:r>
        <w:rPr>
          <w:w w:val="99"/>
        </w:rPr>
        <w:t>нтов</w:t>
      </w:r>
      <w:r>
        <w:rPr>
          <w:spacing w:val="1"/>
          <w:w w:val="99"/>
        </w:rPr>
        <w:t>п</w:t>
      </w:r>
      <w:r>
        <w:rPr>
          <w:w w:val="99"/>
        </w:rPr>
        <w:t>р</w:t>
      </w:r>
      <w:r>
        <w:rPr>
          <w:spacing w:val="1"/>
          <w:w w:val="99"/>
        </w:rPr>
        <w:t>ин</w:t>
      </w:r>
      <w:r>
        <w:rPr>
          <w:w w:val="99"/>
        </w:rPr>
        <w:t>ятор</w:t>
      </w:r>
      <w:r>
        <w:rPr>
          <w:spacing w:val="-2"/>
          <w:w w:val="99"/>
        </w:rPr>
        <w:t>е</w:t>
      </w:r>
      <w:r>
        <w:rPr>
          <w:w w:val="99"/>
        </w:rPr>
        <w:t>ш</w:t>
      </w:r>
      <w:r>
        <w:rPr>
          <w:spacing w:val="-1"/>
          <w:w w:val="99"/>
        </w:rPr>
        <w:t>е</w:t>
      </w:r>
      <w:r>
        <w:rPr>
          <w:w w:val="99"/>
        </w:rPr>
        <w:t>н</w:t>
      </w:r>
      <w:r>
        <w:rPr>
          <w:spacing w:val="1"/>
          <w:w w:val="99"/>
        </w:rPr>
        <w:t>и</w:t>
      </w:r>
      <w:r>
        <w:rPr>
          <w:w w:val="99"/>
        </w:rPr>
        <w:t>еотказатьвпредо</w:t>
      </w:r>
      <w:r>
        <w:rPr>
          <w:spacing w:val="-1"/>
          <w:w w:val="99"/>
        </w:rPr>
        <w:t>с</w:t>
      </w:r>
      <w:r>
        <w:rPr>
          <w:w w:val="99"/>
        </w:rPr>
        <w:t>та</w:t>
      </w:r>
      <w:r>
        <w:rPr>
          <w:spacing w:val="-1"/>
          <w:w w:val="99"/>
        </w:rPr>
        <w:t>в</w:t>
      </w:r>
      <w:r>
        <w:rPr>
          <w:w w:val="99"/>
        </w:rPr>
        <w:t>лен</w:t>
      </w:r>
      <w:r>
        <w:rPr>
          <w:spacing w:val="1"/>
          <w:w w:val="99"/>
        </w:rPr>
        <w:t>и</w:t>
      </w:r>
      <w:r>
        <w:rPr>
          <w:w w:val="99"/>
        </w:rPr>
        <w:t>и</w:t>
      </w:r>
      <w:r>
        <w:rPr>
          <w:spacing w:val="-4"/>
          <w:w w:val="99"/>
        </w:rPr>
        <w:t>у</w:t>
      </w:r>
      <w:r>
        <w:rPr>
          <w:spacing w:val="-1"/>
          <w:w w:val="99"/>
        </w:rPr>
        <w:t>с</w:t>
      </w:r>
      <w:r>
        <w:rPr>
          <w:spacing w:val="4"/>
          <w:w w:val="99"/>
        </w:rPr>
        <w:t>л</w:t>
      </w:r>
      <w:r>
        <w:rPr>
          <w:spacing w:val="-4"/>
          <w:w w:val="99"/>
        </w:rPr>
        <w:t>у</w:t>
      </w:r>
      <w:r>
        <w:rPr>
          <w:spacing w:val="1"/>
          <w:w w:val="99"/>
        </w:rPr>
        <w:t>ги</w:t>
      </w:r>
      <w:r>
        <w:rPr>
          <w:w w:val="99"/>
        </w:rPr>
        <w:t>,</w:t>
      </w:r>
      <w:r>
        <w:rPr>
          <w:spacing w:val="1"/>
          <w:w w:val="99"/>
        </w:rPr>
        <w:t>п</w:t>
      </w:r>
      <w:r>
        <w:rPr>
          <w:w w:val="99"/>
        </w:rPr>
        <w:t>осл</w:t>
      </w:r>
      <w:r>
        <w:rPr>
          <w:spacing w:val="-1"/>
          <w:w w:val="99"/>
        </w:rPr>
        <w:t>е</w:t>
      </w:r>
      <w:r>
        <w:rPr>
          <w:spacing w:val="1"/>
          <w:w w:val="99"/>
        </w:rPr>
        <w:t>д</w:t>
      </w:r>
      <w:r>
        <w:rPr>
          <w:spacing w:val="-6"/>
          <w:w w:val="99"/>
        </w:rPr>
        <w:t>у</w:t>
      </w:r>
      <w:r>
        <w:rPr>
          <w:w w:val="99"/>
        </w:rPr>
        <w:t>ющим</w:t>
      </w:r>
      <w:r>
        <w:rPr>
          <w:spacing w:val="2"/>
          <w:w w:val="99"/>
        </w:rPr>
        <w:t>о</w:t>
      </w:r>
      <w:r>
        <w:rPr>
          <w:w w:val="99"/>
        </w:rPr>
        <w:t>снов</w:t>
      </w:r>
      <w:r>
        <w:rPr>
          <w:spacing w:val="-1"/>
          <w:w w:val="99"/>
        </w:rPr>
        <w:t>а</w:t>
      </w:r>
      <w:r>
        <w:rPr>
          <w:w w:val="99"/>
        </w:rPr>
        <w:t>н</w:t>
      </w:r>
      <w:r>
        <w:rPr>
          <w:spacing w:val="1"/>
          <w:w w:val="99"/>
        </w:rPr>
        <w:t>и</w:t>
      </w:r>
      <w:r>
        <w:rPr>
          <w:w w:val="99"/>
        </w:rPr>
        <w:t>ям:</w:t>
      </w:r>
    </w:p>
    <w:p w:rsidR="000B0D6F" w:rsidRDefault="000B0D6F" w:rsidP="000B0D6F">
      <w:pPr>
        <w:spacing w:line="239" w:lineRule="auto"/>
        <w:ind w:left="-59" w:right="188"/>
      </w:pPr>
    </w:p>
    <w:tbl>
      <w:tblPr>
        <w:tblW w:w="0" w:type="auto"/>
        <w:tblLook w:val="04A0"/>
      </w:tblPr>
      <w:tblGrid>
        <w:gridCol w:w="2234"/>
        <w:gridCol w:w="4224"/>
        <w:gridCol w:w="2886"/>
      </w:tblGrid>
      <w:tr w:rsidR="000B0D6F" w:rsidTr="000B0D6F">
        <w:trPr>
          <w:trHeight w:val="921"/>
        </w:trPr>
        <w:tc>
          <w:tcPr>
            <w:tcW w:w="2234" w:type="dxa"/>
          </w:tcPr>
          <w:p w:rsidR="000B0D6F" w:rsidRPr="006B323D" w:rsidRDefault="000B0D6F" w:rsidP="000B0D6F">
            <w:pPr>
              <w:spacing w:before="240" w:after="60"/>
              <w:jc w:val="center"/>
              <w:outlineLvl w:val="0"/>
              <w:rPr>
                <w:bCs/>
                <w:iCs/>
              </w:rPr>
            </w:pPr>
            <w:r w:rsidRPr="006B323D">
              <w:rPr>
                <w:bCs/>
                <w:iCs/>
              </w:rPr>
              <w:t>№ пункта административного регламента</w:t>
            </w:r>
          </w:p>
        </w:tc>
        <w:tc>
          <w:tcPr>
            <w:tcW w:w="4224" w:type="dxa"/>
          </w:tcPr>
          <w:p w:rsidR="000B0D6F" w:rsidRPr="006B323D" w:rsidRDefault="000B0D6F" w:rsidP="000B0D6F">
            <w:pPr>
              <w:spacing w:before="240" w:after="60"/>
              <w:jc w:val="center"/>
              <w:outlineLvl w:val="0"/>
              <w:rPr>
                <w:bCs/>
                <w:iCs/>
              </w:rPr>
            </w:pPr>
            <w:r w:rsidRPr="006B323D">
              <w:rPr>
                <w:bCs/>
                <w:iCs/>
              </w:rPr>
              <w:t>Наименование основания для отказа в соответствии с единым стандартом</w:t>
            </w:r>
          </w:p>
        </w:tc>
        <w:tc>
          <w:tcPr>
            <w:tcW w:w="2886" w:type="dxa"/>
          </w:tcPr>
          <w:p w:rsidR="000B0D6F" w:rsidRPr="006B323D" w:rsidRDefault="000B0D6F" w:rsidP="000B0D6F">
            <w:pPr>
              <w:spacing w:before="240" w:after="60"/>
              <w:jc w:val="center"/>
              <w:outlineLvl w:val="0"/>
              <w:rPr>
                <w:bCs/>
                <w:iCs/>
              </w:rPr>
            </w:pPr>
            <w:r w:rsidRPr="006B323D">
              <w:rPr>
                <w:bCs/>
                <w:iCs/>
              </w:rPr>
              <w:t>Разъяснения причин отказа в предоставлении услуги</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1 п. 23</w:t>
            </w:r>
          </w:p>
        </w:tc>
        <w:tc>
          <w:tcPr>
            <w:tcW w:w="4224" w:type="dxa"/>
          </w:tcPr>
          <w:p w:rsidR="000B0D6F" w:rsidRPr="006B323D" w:rsidRDefault="000B0D6F" w:rsidP="000B0D6F">
            <w:pPr>
              <w:spacing w:before="240" w:after="60"/>
              <w:outlineLvl w:val="0"/>
              <w:rPr>
                <w:bCs/>
                <w:iCs/>
              </w:rPr>
            </w:pPr>
            <w:r w:rsidRPr="006B323D">
              <w:rPr>
                <w:bCs/>
                <w:iCs/>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2 п. 23</w:t>
            </w:r>
          </w:p>
        </w:tc>
        <w:tc>
          <w:tcPr>
            <w:tcW w:w="4224" w:type="dxa"/>
          </w:tcPr>
          <w:p w:rsidR="000B0D6F" w:rsidRPr="006B323D" w:rsidRDefault="000B0D6F" w:rsidP="000B0D6F">
            <w:pPr>
              <w:spacing w:before="240" w:after="60"/>
              <w:outlineLvl w:val="0"/>
              <w:rPr>
                <w:bCs/>
                <w:iCs/>
              </w:rPr>
            </w:pPr>
            <w:r w:rsidRPr="006B323D">
              <w:rPr>
                <w:bCs/>
                <w:iCs/>
              </w:rPr>
              <w:t>Установлено, что планируемое на условиях сервитута использование не допускается в соответствии с федеральными законами</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3 п. 23</w:t>
            </w:r>
          </w:p>
        </w:tc>
        <w:tc>
          <w:tcPr>
            <w:tcW w:w="4224" w:type="dxa"/>
          </w:tcPr>
          <w:p w:rsidR="000B0D6F" w:rsidRPr="006B323D" w:rsidRDefault="000B0D6F" w:rsidP="000B0D6F">
            <w:pPr>
              <w:spacing w:before="240" w:after="60"/>
              <w:outlineLvl w:val="0"/>
              <w:rPr>
                <w:bCs/>
                <w:iCs/>
              </w:rPr>
            </w:pPr>
            <w:r w:rsidRPr="006B323D">
              <w:rPr>
                <w:bCs/>
                <w:iCs/>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земельного участка</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4 п. 23</w:t>
            </w:r>
          </w:p>
        </w:tc>
        <w:tc>
          <w:tcPr>
            <w:tcW w:w="4224" w:type="dxa"/>
          </w:tcPr>
          <w:p w:rsidR="000B0D6F" w:rsidRPr="006B323D" w:rsidRDefault="000B0D6F" w:rsidP="000B0D6F">
            <w:pPr>
              <w:spacing w:before="240" w:after="60"/>
              <w:outlineLvl w:val="0"/>
              <w:rPr>
                <w:bCs/>
                <w:iCs/>
              </w:rPr>
            </w:pPr>
            <w:r w:rsidRPr="006B323D">
              <w:rPr>
                <w:bCs/>
                <w:i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1 п. 24</w:t>
            </w:r>
          </w:p>
        </w:tc>
        <w:tc>
          <w:tcPr>
            <w:tcW w:w="4224" w:type="dxa"/>
          </w:tcPr>
          <w:p w:rsidR="000B0D6F" w:rsidRPr="006B323D" w:rsidRDefault="000B0D6F" w:rsidP="000B0D6F">
            <w:pPr>
              <w:spacing w:before="240" w:after="60"/>
              <w:jc w:val="both"/>
              <w:outlineLvl w:val="0"/>
              <w:rPr>
                <w:bCs/>
                <w:iCs/>
              </w:rPr>
            </w:pPr>
            <w:r>
              <w:rPr>
                <w:bCs/>
                <w:iCs/>
              </w:rPr>
              <w:t xml:space="preserve">Содержащиеся в ходатайстве об установлении сервитута обоснование необходимости установления публичного сервитута на соответствует требованиям, установленным в соответствии с п. 2,3 ст. 39.41 Земельного кодекса Российской Федерации. Границы </w:t>
            </w:r>
            <w:r>
              <w:rPr>
                <w:bCs/>
                <w:iCs/>
              </w:rPr>
              <w:lastRenderedPageBreak/>
              <w:t>публичного сервитута не соответствуют предусмотренной документацией по планировке территории зоне</w:t>
            </w:r>
          </w:p>
        </w:tc>
        <w:tc>
          <w:tcPr>
            <w:tcW w:w="2886" w:type="dxa"/>
          </w:tcPr>
          <w:p w:rsidR="000B0D6F" w:rsidRPr="006B323D" w:rsidRDefault="000B0D6F" w:rsidP="000B0D6F">
            <w:pPr>
              <w:spacing w:before="240" w:after="60"/>
              <w:jc w:val="center"/>
              <w:outlineLvl w:val="0"/>
              <w:rPr>
                <w:bCs/>
                <w:iCs/>
              </w:rPr>
            </w:pPr>
            <w:r w:rsidRPr="006B323D">
              <w:rPr>
                <w:bCs/>
                <w:iCs/>
              </w:rPr>
              <w:lastRenderedPageBreak/>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lastRenderedPageBreak/>
              <w:t>п.п. 2 п. 24</w:t>
            </w:r>
          </w:p>
        </w:tc>
        <w:tc>
          <w:tcPr>
            <w:tcW w:w="4224" w:type="dxa"/>
          </w:tcPr>
          <w:p w:rsidR="000B0D6F" w:rsidRPr="006B323D" w:rsidRDefault="000B0D6F" w:rsidP="000B0D6F">
            <w:pPr>
              <w:spacing w:before="240" w:after="60"/>
              <w:jc w:val="both"/>
              <w:outlineLvl w:val="0"/>
              <w:rPr>
                <w:bCs/>
                <w:iCs/>
              </w:rPr>
            </w:pPr>
            <w:r>
              <w:rPr>
                <w:bCs/>
                <w:iCs/>
              </w:rPr>
              <w:t>Не соблюдены условия установления публичного сервитута предусмотренные            ст. 39.39 Земельного кодекса Российской Федерации</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3 п. 24</w:t>
            </w:r>
          </w:p>
        </w:tc>
        <w:tc>
          <w:tcPr>
            <w:tcW w:w="4224" w:type="dxa"/>
          </w:tcPr>
          <w:p w:rsidR="000B0D6F" w:rsidRPr="006B323D" w:rsidRDefault="000B0D6F" w:rsidP="000B0D6F">
            <w:pPr>
              <w:spacing w:before="240" w:after="60"/>
              <w:jc w:val="both"/>
              <w:outlineLvl w:val="0"/>
              <w:rPr>
                <w:bCs/>
                <w:iCs/>
              </w:rPr>
            </w:pPr>
            <w:r>
              <w:rPr>
                <w:bCs/>
                <w:iCs/>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4 п. 24</w:t>
            </w:r>
          </w:p>
        </w:tc>
        <w:tc>
          <w:tcPr>
            <w:tcW w:w="4224" w:type="dxa"/>
          </w:tcPr>
          <w:p w:rsidR="000B0D6F" w:rsidRPr="006B323D" w:rsidRDefault="000B0D6F" w:rsidP="000B0D6F">
            <w:pPr>
              <w:spacing w:before="240" w:after="60"/>
              <w:jc w:val="both"/>
              <w:outlineLvl w:val="0"/>
              <w:rPr>
                <w:bCs/>
                <w:iCs/>
              </w:rPr>
            </w:pPr>
            <w:r>
              <w:rPr>
                <w:bCs/>
                <w:iCs/>
              </w:rPr>
              <w:t>Осуществление деятельности, для обеспечение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и(или)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Pr="006B323D" w:rsidRDefault="000B0D6F" w:rsidP="000B0D6F">
            <w:pPr>
              <w:spacing w:before="240" w:after="60"/>
              <w:jc w:val="center"/>
              <w:outlineLvl w:val="0"/>
              <w:rPr>
                <w:bCs/>
                <w:iCs/>
              </w:rPr>
            </w:pPr>
            <w:r>
              <w:rPr>
                <w:bCs/>
                <w:iCs/>
              </w:rPr>
              <w:t>п.п. 5 п. 24</w:t>
            </w:r>
          </w:p>
        </w:tc>
        <w:tc>
          <w:tcPr>
            <w:tcW w:w="4224" w:type="dxa"/>
          </w:tcPr>
          <w:p w:rsidR="000B0D6F" w:rsidRDefault="000B0D6F" w:rsidP="000B0D6F">
            <w:pPr>
              <w:spacing w:before="240" w:after="60"/>
              <w:jc w:val="both"/>
              <w:outlineLvl w:val="0"/>
              <w:rPr>
                <w:bCs/>
                <w:iCs/>
              </w:rPr>
            </w:pPr>
            <w:r w:rsidRPr="00874454">
              <w:rPr>
                <w:bCs/>
                <w:iCs/>
              </w:rPr>
              <w:t>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Default="000B0D6F" w:rsidP="000B0D6F">
            <w:pPr>
              <w:spacing w:before="240" w:after="60"/>
              <w:jc w:val="center"/>
              <w:outlineLvl w:val="0"/>
              <w:rPr>
                <w:bCs/>
                <w:iCs/>
              </w:rPr>
            </w:pPr>
            <w:r>
              <w:rPr>
                <w:bCs/>
                <w:iCs/>
              </w:rPr>
              <w:t>п.п. 6 п. 24</w:t>
            </w:r>
          </w:p>
        </w:tc>
        <w:tc>
          <w:tcPr>
            <w:tcW w:w="4224" w:type="dxa"/>
          </w:tcPr>
          <w:p w:rsidR="000B0D6F" w:rsidRPr="00874454" w:rsidRDefault="000B0D6F" w:rsidP="000B0D6F">
            <w:pPr>
              <w:spacing w:before="240" w:after="60"/>
              <w:jc w:val="both"/>
              <w:outlineLvl w:val="0"/>
              <w:rPr>
                <w:bCs/>
                <w:iCs/>
              </w:rPr>
            </w:pPr>
            <w:r w:rsidRPr="00874454">
              <w:rPr>
                <w:bCs/>
                <w:iCs/>
              </w:rPr>
              <w:t>границы публич</w:t>
            </w:r>
            <w:r>
              <w:rPr>
                <w:bCs/>
                <w:iCs/>
              </w:rPr>
              <w:t xml:space="preserve">ного сервитута не соответствуют </w:t>
            </w:r>
            <w:r w:rsidRPr="00874454">
              <w:rPr>
                <w:bCs/>
                <w:iCs/>
              </w:rPr>
              <w:t xml:space="preserve">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w:t>
            </w:r>
            <w:r w:rsidRPr="00874454">
              <w:rPr>
                <w:bCs/>
                <w:iCs/>
              </w:rPr>
              <w:lastRenderedPageBreak/>
              <w:t>являющихся линейными объектами, а также в целях капитального ремонта участков (частей) таких инженерных сооружений</w:t>
            </w:r>
          </w:p>
        </w:tc>
        <w:tc>
          <w:tcPr>
            <w:tcW w:w="2886" w:type="dxa"/>
          </w:tcPr>
          <w:p w:rsidR="000B0D6F" w:rsidRDefault="000B0D6F" w:rsidP="000B0D6F">
            <w:pPr>
              <w:spacing w:before="240" w:after="60"/>
              <w:jc w:val="both"/>
              <w:outlineLvl w:val="0"/>
              <w:rPr>
                <w:bCs/>
                <w:iCs/>
              </w:rPr>
            </w:pPr>
          </w:p>
          <w:p w:rsidR="000B0D6F" w:rsidRPr="00874454" w:rsidRDefault="000B0D6F" w:rsidP="000B0D6F">
            <w:pPr>
              <w:jc w:val="center"/>
            </w:pPr>
            <w:r w:rsidRPr="006B323D">
              <w:rPr>
                <w:bCs/>
                <w:iCs/>
              </w:rPr>
              <w:t>Указываются основания такого вывода</w:t>
            </w:r>
          </w:p>
        </w:tc>
      </w:tr>
      <w:tr w:rsidR="000B0D6F" w:rsidTr="000B0D6F">
        <w:trPr>
          <w:trHeight w:val="921"/>
        </w:trPr>
        <w:tc>
          <w:tcPr>
            <w:tcW w:w="2234" w:type="dxa"/>
          </w:tcPr>
          <w:p w:rsidR="000B0D6F" w:rsidRDefault="000B0D6F" w:rsidP="000B0D6F">
            <w:pPr>
              <w:spacing w:before="240" w:after="60"/>
              <w:jc w:val="center"/>
              <w:outlineLvl w:val="0"/>
              <w:rPr>
                <w:bCs/>
                <w:iCs/>
              </w:rPr>
            </w:pPr>
            <w:r>
              <w:rPr>
                <w:bCs/>
                <w:iCs/>
              </w:rPr>
              <w:lastRenderedPageBreak/>
              <w:t>п.п. 7 п. 24</w:t>
            </w:r>
          </w:p>
        </w:tc>
        <w:tc>
          <w:tcPr>
            <w:tcW w:w="4224" w:type="dxa"/>
          </w:tcPr>
          <w:p w:rsidR="000B0D6F" w:rsidRPr="00874454" w:rsidRDefault="000B0D6F" w:rsidP="000B0D6F">
            <w:pPr>
              <w:spacing w:before="240" w:after="60"/>
              <w:jc w:val="both"/>
              <w:outlineLvl w:val="0"/>
              <w:rPr>
                <w:bCs/>
                <w:iCs/>
              </w:rPr>
            </w:pPr>
            <w:r w:rsidRPr="00874454">
              <w:rPr>
                <w:bCs/>
                <w:iCs/>
              </w:rPr>
              <w:t>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Default="000B0D6F" w:rsidP="000B0D6F">
            <w:pPr>
              <w:spacing w:before="240" w:after="60"/>
              <w:jc w:val="center"/>
              <w:outlineLvl w:val="0"/>
              <w:rPr>
                <w:bCs/>
                <w:iCs/>
              </w:rPr>
            </w:pPr>
            <w:r>
              <w:rPr>
                <w:bCs/>
                <w:iCs/>
              </w:rPr>
              <w:t>п.п. 8 п. 24</w:t>
            </w:r>
          </w:p>
        </w:tc>
        <w:tc>
          <w:tcPr>
            <w:tcW w:w="4224" w:type="dxa"/>
          </w:tcPr>
          <w:p w:rsidR="000B0D6F" w:rsidRPr="00874454" w:rsidRDefault="000B0D6F" w:rsidP="000B0D6F">
            <w:pPr>
              <w:spacing w:before="240" w:after="60"/>
              <w:jc w:val="both"/>
              <w:outlineLvl w:val="0"/>
              <w:rPr>
                <w:bCs/>
                <w:iCs/>
              </w:rPr>
            </w:pPr>
            <w:r w:rsidRPr="00874454">
              <w:rPr>
                <w:bCs/>
                <w:iCs/>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Default="000B0D6F" w:rsidP="000B0D6F">
            <w:pPr>
              <w:spacing w:before="240" w:after="60"/>
              <w:jc w:val="center"/>
              <w:outlineLvl w:val="0"/>
              <w:rPr>
                <w:bCs/>
                <w:iCs/>
              </w:rPr>
            </w:pPr>
            <w:r>
              <w:rPr>
                <w:bCs/>
                <w:iCs/>
              </w:rPr>
              <w:t>п.п. 9 п. 24</w:t>
            </w:r>
          </w:p>
        </w:tc>
        <w:tc>
          <w:tcPr>
            <w:tcW w:w="4224" w:type="dxa"/>
          </w:tcPr>
          <w:p w:rsidR="000B0D6F" w:rsidRPr="00874454" w:rsidRDefault="000B0D6F" w:rsidP="000B0D6F">
            <w:pPr>
              <w:spacing w:before="240" w:after="60"/>
              <w:outlineLvl w:val="0"/>
              <w:rPr>
                <w:bCs/>
                <w:iCs/>
              </w:rPr>
            </w:pPr>
            <w:r>
              <w:rPr>
                <w:bCs/>
                <w:iCs/>
              </w:rPr>
              <w:t xml:space="preserve">Документы </w:t>
            </w:r>
            <w:r w:rsidRPr="00874454">
              <w:rPr>
                <w:bCs/>
                <w:iCs/>
              </w:rPr>
              <w:t>(сведения), представленные заявителем, противоречат док</w:t>
            </w:r>
            <w:r>
              <w:rPr>
                <w:bCs/>
                <w:iCs/>
              </w:rPr>
              <w:t xml:space="preserve">ументам (сведениям), полученным в </w:t>
            </w:r>
            <w:r w:rsidRPr="00874454">
              <w:rPr>
                <w:bCs/>
                <w:iCs/>
              </w:rPr>
              <w:t>рамках межведомственного взаимодействия</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r w:rsidR="000B0D6F" w:rsidTr="000B0D6F">
        <w:trPr>
          <w:trHeight w:val="921"/>
        </w:trPr>
        <w:tc>
          <w:tcPr>
            <w:tcW w:w="2234" w:type="dxa"/>
          </w:tcPr>
          <w:p w:rsidR="000B0D6F" w:rsidRDefault="000B0D6F" w:rsidP="000B0D6F">
            <w:pPr>
              <w:spacing w:before="240" w:after="60"/>
              <w:jc w:val="center"/>
              <w:outlineLvl w:val="0"/>
              <w:rPr>
                <w:bCs/>
                <w:iCs/>
              </w:rPr>
            </w:pPr>
            <w:r>
              <w:rPr>
                <w:bCs/>
                <w:iCs/>
              </w:rPr>
              <w:t>п.п. 10 п. 24</w:t>
            </w:r>
          </w:p>
        </w:tc>
        <w:tc>
          <w:tcPr>
            <w:tcW w:w="4224" w:type="dxa"/>
          </w:tcPr>
          <w:p w:rsidR="000B0D6F" w:rsidRDefault="000B0D6F" w:rsidP="000B0D6F">
            <w:pPr>
              <w:spacing w:before="240" w:after="60"/>
              <w:jc w:val="both"/>
              <w:outlineLvl w:val="0"/>
              <w:rPr>
                <w:bCs/>
                <w:iCs/>
              </w:rPr>
            </w:pPr>
            <w:r w:rsidRPr="00874454">
              <w:rPr>
                <w:bCs/>
                <w:iCs/>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6" w:type="dxa"/>
          </w:tcPr>
          <w:p w:rsidR="000B0D6F" w:rsidRPr="006B323D" w:rsidRDefault="000B0D6F" w:rsidP="000B0D6F">
            <w:pPr>
              <w:spacing w:before="240" w:after="60"/>
              <w:jc w:val="center"/>
              <w:outlineLvl w:val="0"/>
              <w:rPr>
                <w:bCs/>
                <w:iCs/>
              </w:rPr>
            </w:pPr>
            <w:r w:rsidRPr="006B323D">
              <w:rPr>
                <w:bCs/>
                <w:iCs/>
              </w:rPr>
              <w:t>Указываются основания такого вывода</w:t>
            </w:r>
          </w:p>
        </w:tc>
      </w:tr>
    </w:tbl>
    <w:p w:rsidR="000B0D6F" w:rsidRDefault="000B0D6F" w:rsidP="000B0D6F">
      <w:pPr>
        <w:spacing w:line="239" w:lineRule="auto"/>
        <w:ind w:right="-57"/>
        <w:rPr>
          <w:spacing w:val="-1"/>
          <w:w w:val="99"/>
        </w:rPr>
      </w:pPr>
    </w:p>
    <w:p w:rsidR="000B0D6F" w:rsidRDefault="000B0D6F" w:rsidP="000B0D6F">
      <w:pPr>
        <w:spacing w:line="239" w:lineRule="auto"/>
        <w:ind w:right="-57"/>
      </w:pPr>
      <w:r>
        <w:rPr>
          <w:spacing w:val="-1"/>
          <w:w w:val="99"/>
        </w:rPr>
        <w:t>В</w:t>
      </w:r>
      <w:r>
        <w:rPr>
          <w:w w:val="99"/>
        </w:rPr>
        <w:t>ывпра</w:t>
      </w:r>
      <w:r>
        <w:rPr>
          <w:spacing w:val="1"/>
          <w:w w:val="99"/>
        </w:rPr>
        <w:t>в</w:t>
      </w:r>
      <w:r>
        <w:rPr>
          <w:w w:val="99"/>
        </w:rPr>
        <w:t>е</w:t>
      </w:r>
      <w:r>
        <w:rPr>
          <w:spacing w:val="1"/>
          <w:w w:val="99"/>
        </w:rPr>
        <w:t>п</w:t>
      </w:r>
      <w:r>
        <w:rPr>
          <w:w w:val="99"/>
        </w:rPr>
        <w:t>овтор</w:t>
      </w:r>
      <w:r>
        <w:rPr>
          <w:spacing w:val="1"/>
          <w:w w:val="99"/>
        </w:rPr>
        <w:t>н</w:t>
      </w:r>
      <w:r>
        <w:rPr>
          <w:w w:val="99"/>
        </w:rPr>
        <w:t>ообрат</w:t>
      </w:r>
      <w:r>
        <w:rPr>
          <w:spacing w:val="1"/>
          <w:w w:val="99"/>
        </w:rPr>
        <w:t>и</w:t>
      </w:r>
      <w:r>
        <w:rPr>
          <w:w w:val="99"/>
        </w:rPr>
        <w:t>т</w:t>
      </w:r>
      <w:r>
        <w:rPr>
          <w:spacing w:val="1"/>
          <w:w w:val="99"/>
        </w:rPr>
        <w:t>ь</w:t>
      </w:r>
      <w:r>
        <w:rPr>
          <w:w w:val="99"/>
        </w:rPr>
        <w:t>сяворган,</w:t>
      </w:r>
      <w:r>
        <w:rPr>
          <w:spacing w:val="-2"/>
          <w:w w:val="99"/>
        </w:rPr>
        <w:t>у</w:t>
      </w:r>
      <w:r>
        <w:rPr>
          <w:w w:val="99"/>
        </w:rPr>
        <w:t>пол</w:t>
      </w:r>
      <w:r>
        <w:rPr>
          <w:spacing w:val="1"/>
          <w:w w:val="99"/>
        </w:rPr>
        <w:t>н</w:t>
      </w:r>
      <w:r>
        <w:rPr>
          <w:w w:val="99"/>
        </w:rPr>
        <w:t>омоч</w:t>
      </w:r>
      <w:r>
        <w:rPr>
          <w:spacing w:val="-1"/>
          <w:w w:val="99"/>
        </w:rPr>
        <w:t>е</w:t>
      </w:r>
      <w:r>
        <w:rPr>
          <w:w w:val="99"/>
        </w:rPr>
        <w:t>н</w:t>
      </w:r>
      <w:r>
        <w:rPr>
          <w:spacing w:val="1"/>
          <w:w w:val="99"/>
        </w:rPr>
        <w:t>н</w:t>
      </w:r>
      <w:r>
        <w:rPr>
          <w:w w:val="99"/>
        </w:rPr>
        <w:t>ый</w:t>
      </w:r>
      <w:r>
        <w:rPr>
          <w:spacing w:val="1"/>
          <w:w w:val="99"/>
        </w:rPr>
        <w:t>н</w:t>
      </w:r>
      <w:r>
        <w:rPr>
          <w:w w:val="99"/>
        </w:rPr>
        <w:t>а</w:t>
      </w:r>
      <w:r>
        <w:rPr>
          <w:spacing w:val="1"/>
          <w:w w:val="99"/>
        </w:rPr>
        <w:t>п</w:t>
      </w:r>
      <w:r>
        <w:rPr>
          <w:spacing w:val="-2"/>
          <w:w w:val="99"/>
        </w:rPr>
        <w:t>р</w:t>
      </w:r>
      <w:r>
        <w:rPr>
          <w:spacing w:val="-1"/>
          <w:w w:val="99"/>
        </w:rPr>
        <w:t>е</w:t>
      </w:r>
      <w:r>
        <w:rPr>
          <w:w w:val="99"/>
        </w:rPr>
        <w:t>доста</w:t>
      </w:r>
      <w:r>
        <w:rPr>
          <w:spacing w:val="-1"/>
          <w:w w:val="99"/>
        </w:rPr>
        <w:t>в</w:t>
      </w:r>
      <w:r>
        <w:rPr>
          <w:w w:val="99"/>
        </w:rPr>
        <w:t>л</w:t>
      </w:r>
      <w:r>
        <w:rPr>
          <w:spacing w:val="-1"/>
          <w:w w:val="99"/>
        </w:rPr>
        <w:t>е</w:t>
      </w:r>
      <w:r>
        <w:rPr>
          <w:w w:val="99"/>
        </w:rPr>
        <w:t>н</w:t>
      </w:r>
      <w:r>
        <w:rPr>
          <w:spacing w:val="1"/>
          <w:w w:val="99"/>
        </w:rPr>
        <w:t>и</w:t>
      </w:r>
      <w:r>
        <w:rPr>
          <w:w w:val="99"/>
        </w:rPr>
        <w:t>е</w:t>
      </w:r>
      <w:r>
        <w:rPr>
          <w:spacing w:val="-4"/>
          <w:w w:val="99"/>
        </w:rPr>
        <w:t>у</w:t>
      </w:r>
      <w:r>
        <w:rPr>
          <w:spacing w:val="-1"/>
          <w:w w:val="99"/>
        </w:rPr>
        <w:t>с</w:t>
      </w:r>
      <w:r>
        <w:rPr>
          <w:spacing w:val="4"/>
          <w:w w:val="99"/>
        </w:rPr>
        <w:t>л</w:t>
      </w:r>
      <w:r>
        <w:rPr>
          <w:spacing w:val="-4"/>
          <w:w w:val="99"/>
        </w:rPr>
        <w:t>у</w:t>
      </w:r>
      <w:r>
        <w:rPr>
          <w:w w:val="99"/>
        </w:rPr>
        <w:t>гисзаявл</w:t>
      </w:r>
      <w:r>
        <w:rPr>
          <w:spacing w:val="-1"/>
          <w:w w:val="99"/>
        </w:rPr>
        <w:t>е</w:t>
      </w:r>
      <w:r>
        <w:rPr>
          <w:w w:val="99"/>
        </w:rPr>
        <w:t>н</w:t>
      </w:r>
      <w:r>
        <w:rPr>
          <w:spacing w:val="1"/>
          <w:w w:val="99"/>
        </w:rPr>
        <w:t>и</w:t>
      </w:r>
      <w:r>
        <w:rPr>
          <w:w w:val="99"/>
        </w:rPr>
        <w:t>емопредоставлен</w:t>
      </w:r>
      <w:r>
        <w:rPr>
          <w:spacing w:val="1"/>
          <w:w w:val="99"/>
        </w:rPr>
        <w:t>и</w:t>
      </w:r>
      <w:r>
        <w:rPr>
          <w:w w:val="99"/>
        </w:rPr>
        <w:t>и</w:t>
      </w:r>
      <w:r>
        <w:rPr>
          <w:spacing w:val="-6"/>
          <w:w w:val="99"/>
        </w:rPr>
        <w:t>у</w:t>
      </w:r>
      <w:r>
        <w:rPr>
          <w:spacing w:val="-1"/>
          <w:w w:val="99"/>
        </w:rPr>
        <w:t>с</w:t>
      </w:r>
      <w:r>
        <w:rPr>
          <w:spacing w:val="4"/>
          <w:w w:val="99"/>
        </w:rPr>
        <w:t>л</w:t>
      </w:r>
      <w:r>
        <w:rPr>
          <w:spacing w:val="-4"/>
          <w:w w:val="99"/>
        </w:rPr>
        <w:t>у</w:t>
      </w:r>
      <w:r>
        <w:rPr>
          <w:w w:val="99"/>
        </w:rPr>
        <w:t>ги</w:t>
      </w:r>
      <w:r>
        <w:rPr>
          <w:spacing w:val="1"/>
          <w:w w:val="99"/>
        </w:rPr>
        <w:t>п</w:t>
      </w:r>
      <w:r>
        <w:rPr>
          <w:w w:val="99"/>
        </w:rPr>
        <w:t>осле</w:t>
      </w:r>
      <w:r>
        <w:rPr>
          <w:spacing w:val="-4"/>
          <w:w w:val="99"/>
        </w:rPr>
        <w:t>у</w:t>
      </w:r>
      <w:r>
        <w:rPr>
          <w:spacing w:val="-1"/>
          <w:w w:val="99"/>
        </w:rPr>
        <w:t>с</w:t>
      </w:r>
      <w:r>
        <w:rPr>
          <w:spacing w:val="2"/>
          <w:w w:val="99"/>
        </w:rPr>
        <w:t>т</w:t>
      </w:r>
      <w:r>
        <w:rPr>
          <w:w w:val="99"/>
        </w:rPr>
        <w:t>ранен</w:t>
      </w:r>
      <w:r>
        <w:rPr>
          <w:spacing w:val="1"/>
          <w:w w:val="99"/>
        </w:rPr>
        <w:t>и</w:t>
      </w:r>
      <w:r>
        <w:rPr>
          <w:w w:val="99"/>
        </w:rPr>
        <w:t>я</w:t>
      </w:r>
      <w:r>
        <w:rPr>
          <w:spacing w:val="-6"/>
          <w:w w:val="99"/>
        </w:rPr>
        <w:t>у</w:t>
      </w:r>
      <w:r>
        <w:rPr>
          <w:w w:val="99"/>
        </w:rPr>
        <w:t>казанных</w:t>
      </w:r>
      <w:r>
        <w:rPr>
          <w:spacing w:val="1"/>
          <w:w w:val="99"/>
        </w:rPr>
        <w:t>н</w:t>
      </w:r>
      <w:r>
        <w:rPr>
          <w:w w:val="99"/>
        </w:rPr>
        <w:t>а</w:t>
      </w:r>
      <w:r>
        <w:rPr>
          <w:spacing w:val="-2"/>
          <w:w w:val="99"/>
        </w:rPr>
        <w:t>р</w:t>
      </w:r>
      <w:r>
        <w:rPr>
          <w:spacing w:val="-5"/>
          <w:w w:val="99"/>
        </w:rPr>
        <w:t>у</w:t>
      </w:r>
      <w:r>
        <w:rPr>
          <w:spacing w:val="1"/>
          <w:w w:val="99"/>
        </w:rPr>
        <w:t>ш</w:t>
      </w:r>
      <w:r>
        <w:rPr>
          <w:w w:val="99"/>
        </w:rPr>
        <w:t>ен</w:t>
      </w:r>
      <w:r>
        <w:rPr>
          <w:spacing w:val="1"/>
          <w:w w:val="99"/>
        </w:rPr>
        <w:t>ий</w:t>
      </w:r>
      <w:r>
        <w:rPr>
          <w:w w:val="99"/>
        </w:rPr>
        <w:t>.</w:t>
      </w:r>
    </w:p>
    <w:p w:rsidR="000B0D6F" w:rsidRDefault="000B0D6F" w:rsidP="000B0D6F">
      <w:pPr>
        <w:spacing w:line="239" w:lineRule="auto"/>
        <w:ind w:right="-59"/>
      </w:pPr>
      <w:r>
        <w:rPr>
          <w:w w:val="99"/>
        </w:rPr>
        <w:t>Д</w:t>
      </w:r>
      <w:r>
        <w:rPr>
          <w:spacing w:val="-1"/>
          <w:w w:val="99"/>
        </w:rPr>
        <w:t>а</w:t>
      </w:r>
      <w:r>
        <w:rPr>
          <w:w w:val="99"/>
        </w:rPr>
        <w:t>н</w:t>
      </w:r>
      <w:r>
        <w:rPr>
          <w:spacing w:val="1"/>
          <w:w w:val="99"/>
        </w:rPr>
        <w:t>н</w:t>
      </w:r>
      <w:r>
        <w:rPr>
          <w:w w:val="99"/>
        </w:rPr>
        <w:t>ыйо</w:t>
      </w:r>
      <w:r>
        <w:rPr>
          <w:spacing w:val="-1"/>
          <w:w w:val="99"/>
        </w:rPr>
        <w:t>т</w:t>
      </w:r>
      <w:r>
        <w:rPr>
          <w:w w:val="99"/>
        </w:rPr>
        <w:t>казмож</w:t>
      </w:r>
      <w:r>
        <w:rPr>
          <w:spacing w:val="-1"/>
          <w:w w:val="99"/>
        </w:rPr>
        <w:t>е</w:t>
      </w:r>
      <w:r>
        <w:rPr>
          <w:w w:val="99"/>
        </w:rPr>
        <w:t>т</w:t>
      </w:r>
      <w:r>
        <w:rPr>
          <w:spacing w:val="-1"/>
          <w:w w:val="99"/>
        </w:rPr>
        <w:t>б</w:t>
      </w:r>
      <w:r>
        <w:rPr>
          <w:w w:val="99"/>
        </w:rPr>
        <w:t>ытьобжалов</w:t>
      </w:r>
      <w:r>
        <w:rPr>
          <w:spacing w:val="-1"/>
          <w:w w:val="99"/>
        </w:rPr>
        <w:t>а</w:t>
      </w:r>
      <w:r>
        <w:rPr>
          <w:w w:val="99"/>
        </w:rPr>
        <w:t>нвдо</w:t>
      </w:r>
      <w:r>
        <w:rPr>
          <w:spacing w:val="2"/>
          <w:w w:val="99"/>
        </w:rPr>
        <w:t>с</w:t>
      </w:r>
      <w:r>
        <w:rPr>
          <w:spacing w:val="-4"/>
          <w:w w:val="99"/>
        </w:rPr>
        <w:t>у</w:t>
      </w:r>
      <w:r>
        <w:rPr>
          <w:spacing w:val="1"/>
          <w:w w:val="99"/>
        </w:rPr>
        <w:t>д</w:t>
      </w:r>
      <w:r>
        <w:rPr>
          <w:w w:val="99"/>
        </w:rPr>
        <w:t>еб</w:t>
      </w:r>
      <w:r>
        <w:rPr>
          <w:spacing w:val="1"/>
          <w:w w:val="99"/>
        </w:rPr>
        <w:t>н</w:t>
      </w:r>
      <w:r>
        <w:rPr>
          <w:w w:val="99"/>
        </w:rPr>
        <w:t>ом</w:t>
      </w:r>
      <w:r>
        <w:rPr>
          <w:spacing w:val="1"/>
          <w:w w:val="99"/>
        </w:rPr>
        <w:t>п</w:t>
      </w:r>
      <w:r>
        <w:rPr>
          <w:w w:val="99"/>
        </w:rPr>
        <w:t>оряд</w:t>
      </w:r>
      <w:r>
        <w:rPr>
          <w:spacing w:val="1"/>
          <w:w w:val="99"/>
        </w:rPr>
        <w:t>к</w:t>
      </w:r>
      <w:r>
        <w:rPr>
          <w:w w:val="99"/>
        </w:rPr>
        <w:t>е</w:t>
      </w:r>
      <w:r>
        <w:rPr>
          <w:spacing w:val="3"/>
          <w:w w:val="99"/>
        </w:rPr>
        <w:t>п</w:t>
      </w:r>
      <w:r>
        <w:rPr>
          <w:spacing w:val="-6"/>
          <w:w w:val="99"/>
        </w:rPr>
        <w:t>у</w:t>
      </w:r>
      <w:r>
        <w:rPr>
          <w:w w:val="99"/>
        </w:rPr>
        <w:t>тем</w:t>
      </w:r>
      <w:r>
        <w:rPr>
          <w:spacing w:val="1"/>
          <w:w w:val="99"/>
        </w:rPr>
        <w:t>н</w:t>
      </w:r>
      <w:r>
        <w:rPr>
          <w:w w:val="99"/>
        </w:rPr>
        <w:t>аправл</w:t>
      </w:r>
      <w:r>
        <w:rPr>
          <w:spacing w:val="-2"/>
          <w:w w:val="99"/>
        </w:rPr>
        <w:t>е</w:t>
      </w:r>
      <w:r>
        <w:rPr>
          <w:w w:val="99"/>
        </w:rPr>
        <w:t>н</w:t>
      </w:r>
      <w:r>
        <w:rPr>
          <w:spacing w:val="1"/>
          <w:w w:val="99"/>
        </w:rPr>
        <w:t>и</w:t>
      </w:r>
      <w:r>
        <w:rPr>
          <w:w w:val="99"/>
        </w:rPr>
        <w:t>яжалобыворг</w:t>
      </w:r>
      <w:r>
        <w:rPr>
          <w:spacing w:val="-1"/>
          <w:w w:val="99"/>
        </w:rPr>
        <w:t>а</w:t>
      </w:r>
      <w:r>
        <w:rPr>
          <w:w w:val="99"/>
        </w:rPr>
        <w:t>н,</w:t>
      </w:r>
      <w:r>
        <w:rPr>
          <w:spacing w:val="-7"/>
          <w:w w:val="99"/>
        </w:rPr>
        <w:t>у</w:t>
      </w:r>
      <w:r>
        <w:rPr>
          <w:w w:val="99"/>
        </w:rPr>
        <w:t>пол</w:t>
      </w:r>
      <w:r>
        <w:rPr>
          <w:spacing w:val="1"/>
          <w:w w:val="99"/>
        </w:rPr>
        <w:t>н</w:t>
      </w:r>
      <w:r>
        <w:rPr>
          <w:w w:val="99"/>
        </w:rPr>
        <w:t>омо</w:t>
      </w:r>
      <w:r>
        <w:rPr>
          <w:spacing w:val="1"/>
          <w:w w:val="99"/>
        </w:rPr>
        <w:t>ч</w:t>
      </w:r>
      <w:r>
        <w:rPr>
          <w:w w:val="99"/>
        </w:rPr>
        <w:t>ен</w:t>
      </w:r>
      <w:r>
        <w:rPr>
          <w:spacing w:val="1"/>
          <w:w w:val="99"/>
        </w:rPr>
        <w:t>н</w:t>
      </w:r>
      <w:r>
        <w:rPr>
          <w:w w:val="99"/>
        </w:rPr>
        <w:t>ый</w:t>
      </w:r>
      <w:r>
        <w:rPr>
          <w:spacing w:val="1"/>
          <w:w w:val="99"/>
        </w:rPr>
        <w:t>н</w:t>
      </w:r>
      <w:r>
        <w:rPr>
          <w:w w:val="99"/>
        </w:rPr>
        <w:t>апредо</w:t>
      </w:r>
      <w:r>
        <w:rPr>
          <w:spacing w:val="-1"/>
          <w:w w:val="99"/>
        </w:rPr>
        <w:t>с</w:t>
      </w:r>
      <w:r>
        <w:rPr>
          <w:w w:val="99"/>
        </w:rPr>
        <w:t>тавл</w:t>
      </w:r>
      <w:r>
        <w:rPr>
          <w:spacing w:val="-1"/>
          <w:w w:val="99"/>
        </w:rPr>
        <w:t>е</w:t>
      </w:r>
      <w:r>
        <w:rPr>
          <w:w w:val="99"/>
        </w:rPr>
        <w:t>н</w:t>
      </w:r>
      <w:r>
        <w:rPr>
          <w:spacing w:val="1"/>
          <w:w w:val="99"/>
        </w:rPr>
        <w:t>и</w:t>
      </w:r>
      <w:r>
        <w:rPr>
          <w:w w:val="99"/>
        </w:rPr>
        <w:t>е</w:t>
      </w:r>
      <w:r>
        <w:rPr>
          <w:spacing w:val="-4"/>
          <w:w w:val="99"/>
        </w:rPr>
        <w:t>у</w:t>
      </w:r>
      <w:r>
        <w:rPr>
          <w:w w:val="99"/>
        </w:rPr>
        <w:t>с</w:t>
      </w:r>
      <w:r>
        <w:rPr>
          <w:spacing w:val="3"/>
          <w:w w:val="99"/>
        </w:rPr>
        <w:t>л</w:t>
      </w:r>
      <w:r>
        <w:rPr>
          <w:spacing w:val="-4"/>
          <w:w w:val="99"/>
        </w:rPr>
        <w:t>у</w:t>
      </w:r>
      <w:r>
        <w:rPr>
          <w:w w:val="99"/>
        </w:rPr>
        <w:t>ги,атакжев</w:t>
      </w:r>
      <w:r>
        <w:rPr>
          <w:spacing w:val="3"/>
          <w:w w:val="99"/>
        </w:rPr>
        <w:t>с</w:t>
      </w:r>
      <w:r>
        <w:rPr>
          <w:spacing w:val="-3"/>
          <w:w w:val="99"/>
        </w:rPr>
        <w:t>у</w:t>
      </w:r>
      <w:r>
        <w:rPr>
          <w:w w:val="99"/>
        </w:rPr>
        <w:t>дебномпоряд</w:t>
      </w:r>
      <w:r>
        <w:rPr>
          <w:spacing w:val="1"/>
          <w:w w:val="99"/>
        </w:rPr>
        <w:t>к</w:t>
      </w:r>
      <w:r>
        <w:rPr>
          <w:w w:val="99"/>
        </w:rPr>
        <w:t>е.</w:t>
      </w:r>
    </w:p>
    <w:p w:rsidR="000B0D6F" w:rsidRDefault="000B0D6F" w:rsidP="000B0D6F">
      <w:pPr>
        <w:spacing w:after="19" w:line="240" w:lineRule="exact"/>
      </w:pPr>
    </w:p>
    <w:p w:rsidR="000B0D6F" w:rsidRDefault="000B0D6F" w:rsidP="000B0D6F">
      <w:pPr>
        <w:ind w:right="-20"/>
      </w:pPr>
      <w:r>
        <w:rPr>
          <w:w w:val="99"/>
        </w:rPr>
        <w:t>Ф.И.</w:t>
      </w:r>
      <w:r>
        <w:rPr>
          <w:spacing w:val="-1"/>
          <w:w w:val="99"/>
        </w:rPr>
        <w:t>О</w:t>
      </w:r>
      <w:r>
        <w:rPr>
          <w:w w:val="99"/>
        </w:rPr>
        <w:t>._______________________Под</w:t>
      </w:r>
      <w:r>
        <w:rPr>
          <w:spacing w:val="1"/>
          <w:w w:val="99"/>
        </w:rPr>
        <w:t>пи</w:t>
      </w:r>
      <w:r>
        <w:rPr>
          <w:w w:val="99"/>
        </w:rPr>
        <w:t>сь_______________________________</w:t>
      </w:r>
      <w:r>
        <w:rPr>
          <w:spacing w:val="1"/>
          <w:w w:val="99"/>
        </w:rPr>
        <w:t>_</w:t>
      </w:r>
      <w:r>
        <w:rPr>
          <w:w w:val="99"/>
        </w:rPr>
        <w:t>____</w:t>
      </w:r>
    </w:p>
    <w:p w:rsidR="000B0D6F" w:rsidRDefault="000B0D6F" w:rsidP="000B0D6F">
      <w:pPr>
        <w:spacing w:line="180" w:lineRule="exact"/>
        <w:rPr>
          <w:sz w:val="18"/>
          <w:szCs w:val="18"/>
        </w:rPr>
      </w:pPr>
    </w:p>
    <w:p w:rsidR="000B0D6F" w:rsidRDefault="000B0D6F" w:rsidP="000B0D6F">
      <w:pPr>
        <w:ind w:right="-20"/>
        <w:sectPr w:rsidR="000B0D6F" w:rsidSect="000B0D6F">
          <w:headerReference w:type="default" r:id="rId10"/>
          <w:pgSz w:w="11905" w:h="16837"/>
          <w:pgMar w:top="1134" w:right="706" w:bottom="1134" w:left="1701" w:header="340" w:footer="0" w:gutter="0"/>
          <w:cols w:space="708"/>
          <w:titlePg/>
          <w:docGrid w:linePitch="326"/>
        </w:sectPr>
      </w:pPr>
      <w:r>
        <w:rPr>
          <w:w w:val="99"/>
        </w:rPr>
        <w:t>Должность</w:t>
      </w:r>
      <w:r w:rsidR="00F20CC3">
        <w:rPr>
          <w:w w:val="99"/>
        </w:rPr>
        <w:t xml:space="preserve"> </w:t>
      </w:r>
      <w:r>
        <w:rPr>
          <w:spacing w:val="-6"/>
          <w:w w:val="99"/>
        </w:rPr>
        <w:t>у</w:t>
      </w:r>
      <w:r>
        <w:rPr>
          <w:w w:val="99"/>
        </w:rPr>
        <w:t>пол</w:t>
      </w:r>
      <w:r>
        <w:rPr>
          <w:spacing w:val="1"/>
          <w:w w:val="99"/>
        </w:rPr>
        <w:t>н</w:t>
      </w:r>
      <w:r>
        <w:rPr>
          <w:w w:val="99"/>
        </w:rPr>
        <w:t>омоче</w:t>
      </w:r>
      <w:r>
        <w:rPr>
          <w:spacing w:val="1"/>
          <w:w w:val="99"/>
        </w:rPr>
        <w:t>нн</w:t>
      </w:r>
      <w:r>
        <w:rPr>
          <w:w w:val="99"/>
        </w:rPr>
        <w:t>ого</w:t>
      </w:r>
      <w:r w:rsidR="00F20CC3">
        <w:rPr>
          <w:w w:val="99"/>
        </w:rPr>
        <w:t xml:space="preserve"> </w:t>
      </w:r>
      <w:r>
        <w:rPr>
          <w:w w:val="99"/>
        </w:rPr>
        <w:t>сот</w:t>
      </w:r>
      <w:r>
        <w:rPr>
          <w:spacing w:val="2"/>
          <w:w w:val="99"/>
        </w:rPr>
        <w:t>р</w:t>
      </w:r>
      <w:r>
        <w:rPr>
          <w:spacing w:val="-7"/>
          <w:w w:val="99"/>
        </w:rPr>
        <w:t>у</w:t>
      </w:r>
      <w:r>
        <w:rPr>
          <w:w w:val="99"/>
        </w:rPr>
        <w:t>д</w:t>
      </w:r>
      <w:r>
        <w:rPr>
          <w:spacing w:val="1"/>
          <w:w w:val="99"/>
        </w:rPr>
        <w:t>н</w:t>
      </w:r>
      <w:r>
        <w:rPr>
          <w:w w:val="99"/>
        </w:rPr>
        <w:t>и</w:t>
      </w:r>
      <w:r>
        <w:rPr>
          <w:spacing w:val="1"/>
          <w:w w:val="99"/>
        </w:rPr>
        <w:t>к</w:t>
      </w:r>
      <w:r>
        <w:rPr>
          <w:w w:val="99"/>
        </w:rPr>
        <w:t>а</w:t>
      </w:r>
    </w:p>
    <w:p w:rsidR="000B0D6F" w:rsidRPr="00D57123" w:rsidRDefault="000B0D6F" w:rsidP="00F20CC3">
      <w:pPr>
        <w:contextualSpacing/>
        <w:jc w:val="right"/>
        <w:outlineLvl w:val="0"/>
        <w:rPr>
          <w:bCs/>
          <w:iCs/>
          <w:sz w:val="28"/>
          <w:szCs w:val="28"/>
        </w:rPr>
      </w:pPr>
      <w:r w:rsidRPr="00D57123">
        <w:rPr>
          <w:bCs/>
          <w:iCs/>
          <w:sz w:val="28"/>
          <w:szCs w:val="28"/>
        </w:rPr>
        <w:lastRenderedPageBreak/>
        <w:t>Приложение №</w:t>
      </w:r>
      <w:r>
        <w:rPr>
          <w:bCs/>
          <w:iCs/>
          <w:sz w:val="28"/>
          <w:szCs w:val="28"/>
        </w:rPr>
        <w:t xml:space="preserve"> 6</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0B0D6F" w:rsidP="00F20CC3">
      <w:pPr>
        <w:contextualSpacing/>
        <w:jc w:val="right"/>
        <w:outlineLvl w:val="0"/>
        <w:rPr>
          <w:sz w:val="28"/>
          <w:szCs w:val="28"/>
        </w:rPr>
      </w:pPr>
      <w:r w:rsidRPr="00D57123">
        <w:rPr>
          <w:sz w:val="28"/>
          <w:szCs w:val="28"/>
        </w:rPr>
        <w:t>муниципальной услу</w:t>
      </w:r>
      <w:r>
        <w:rPr>
          <w:sz w:val="28"/>
          <w:szCs w:val="28"/>
        </w:rPr>
        <w:t>ги</w:t>
      </w:r>
    </w:p>
    <w:p w:rsidR="000B0D6F" w:rsidRDefault="000B0D6F" w:rsidP="000B0D6F">
      <w:pPr>
        <w:spacing w:before="240" w:after="60"/>
        <w:jc w:val="right"/>
        <w:outlineLvl w:val="0"/>
        <w:rPr>
          <w:sz w:val="28"/>
          <w:szCs w:val="28"/>
        </w:rPr>
      </w:pPr>
    </w:p>
    <w:p w:rsidR="000B0D6F" w:rsidRPr="006B323D" w:rsidRDefault="000B0D6F" w:rsidP="000B0D6F">
      <w:pPr>
        <w:jc w:val="center"/>
        <w:outlineLvl w:val="0"/>
        <w:rPr>
          <w:b/>
          <w:sz w:val="28"/>
          <w:szCs w:val="28"/>
        </w:rPr>
      </w:pPr>
      <w:r w:rsidRPr="006B323D">
        <w:rPr>
          <w:b/>
          <w:sz w:val="28"/>
          <w:szCs w:val="28"/>
        </w:rPr>
        <w:t>Форма решения об установлении публичного сервитута</w:t>
      </w:r>
    </w:p>
    <w:p w:rsidR="000B0D6F" w:rsidRPr="006B323D" w:rsidRDefault="000B0D6F" w:rsidP="000B0D6F">
      <w:pPr>
        <w:jc w:val="center"/>
        <w:outlineLvl w:val="0"/>
      </w:pPr>
      <w:r w:rsidRPr="006B323D">
        <w:t xml:space="preserve">(наименование </w:t>
      </w:r>
      <w:r>
        <w:t>органа местного самоуправления</w:t>
      </w:r>
      <w:r w:rsidRPr="006B323D">
        <w:t>)</w:t>
      </w:r>
    </w:p>
    <w:p w:rsidR="000B0D6F" w:rsidRPr="006B323D" w:rsidRDefault="000B0D6F" w:rsidP="000B0D6F">
      <w:pPr>
        <w:jc w:val="center"/>
        <w:outlineLvl w:val="0"/>
        <w:rPr>
          <w:sz w:val="28"/>
          <w:szCs w:val="28"/>
        </w:rPr>
      </w:pPr>
    </w:p>
    <w:tbl>
      <w:tblPr>
        <w:tblW w:w="0" w:type="auto"/>
        <w:tblInd w:w="6091" w:type="dxa"/>
        <w:tblLook w:val="04A0"/>
      </w:tblPr>
      <w:tblGrid>
        <w:gridCol w:w="3253"/>
      </w:tblGrid>
      <w:tr w:rsidR="000B0D6F" w:rsidTr="000B0D6F">
        <w:tc>
          <w:tcPr>
            <w:tcW w:w="3253" w:type="dxa"/>
          </w:tcPr>
          <w:p w:rsidR="000B0D6F" w:rsidRDefault="000B0D6F" w:rsidP="000B0D6F">
            <w:pPr>
              <w:outlineLvl w:val="0"/>
              <w:rPr>
                <w:bCs/>
                <w:iCs/>
              </w:rPr>
            </w:pPr>
            <w:r w:rsidRPr="006B7B1A">
              <w:rPr>
                <w:bCs/>
                <w:iCs/>
              </w:rPr>
              <w:t>Кому: __________________</w:t>
            </w:r>
          </w:p>
          <w:p w:rsidR="000B0D6F" w:rsidRDefault="000B0D6F" w:rsidP="000B0D6F">
            <w:pPr>
              <w:outlineLvl w:val="0"/>
              <w:rPr>
                <w:bCs/>
                <w:iCs/>
              </w:rPr>
            </w:pPr>
            <w:r>
              <w:rPr>
                <w:bCs/>
                <w:iCs/>
              </w:rPr>
              <w:t>ИНН ___________________</w:t>
            </w:r>
          </w:p>
          <w:p w:rsidR="000B0D6F" w:rsidRDefault="000B0D6F" w:rsidP="000B0D6F">
            <w:pPr>
              <w:outlineLvl w:val="0"/>
              <w:rPr>
                <w:bCs/>
                <w:iCs/>
              </w:rPr>
            </w:pPr>
            <w:r w:rsidRPr="006B7B1A">
              <w:rPr>
                <w:bCs/>
                <w:iCs/>
              </w:rPr>
              <w:t>Предста</w:t>
            </w:r>
            <w:r>
              <w:rPr>
                <w:bCs/>
                <w:iCs/>
              </w:rPr>
              <w:t>витель: __________</w:t>
            </w:r>
          </w:p>
          <w:p w:rsidR="000B0D6F" w:rsidRDefault="000B0D6F" w:rsidP="000B0D6F">
            <w:pPr>
              <w:outlineLvl w:val="0"/>
              <w:rPr>
                <w:bCs/>
                <w:iCs/>
              </w:rPr>
            </w:pPr>
            <w:r w:rsidRPr="006B7B1A">
              <w:rPr>
                <w:bCs/>
                <w:iCs/>
              </w:rPr>
              <w:t>Контактные данные заявителя</w:t>
            </w:r>
          </w:p>
          <w:p w:rsidR="000B0D6F" w:rsidRDefault="000B0D6F" w:rsidP="000B0D6F">
            <w:pPr>
              <w:outlineLvl w:val="0"/>
              <w:rPr>
                <w:bCs/>
                <w:iCs/>
              </w:rPr>
            </w:pPr>
            <w:r w:rsidRPr="006B7B1A">
              <w:rPr>
                <w:bCs/>
                <w:iCs/>
              </w:rPr>
              <w:t>(представителя):</w:t>
            </w:r>
          </w:p>
          <w:p w:rsidR="000B0D6F" w:rsidRDefault="000B0D6F" w:rsidP="000B0D6F">
            <w:pPr>
              <w:outlineLvl w:val="0"/>
              <w:rPr>
                <w:bCs/>
                <w:iCs/>
              </w:rPr>
            </w:pPr>
            <w:r w:rsidRPr="006B7B1A">
              <w:rPr>
                <w:bCs/>
                <w:iCs/>
              </w:rPr>
              <w:t>Тел.: _____________________</w:t>
            </w:r>
          </w:p>
          <w:p w:rsidR="000B0D6F" w:rsidRDefault="000B0D6F" w:rsidP="000B0D6F">
            <w:pPr>
              <w:outlineLvl w:val="0"/>
              <w:rPr>
                <w:bCs/>
                <w:iCs/>
              </w:rPr>
            </w:pPr>
            <w:r w:rsidRPr="006B7B1A">
              <w:rPr>
                <w:bCs/>
                <w:iCs/>
              </w:rPr>
              <w:t>Эл. почта: ________________</w:t>
            </w:r>
          </w:p>
          <w:p w:rsidR="000B0D6F" w:rsidRDefault="000B0D6F" w:rsidP="000B0D6F">
            <w:pPr>
              <w:outlineLvl w:val="0"/>
              <w:rPr>
                <w:bCs/>
                <w:iCs/>
              </w:rPr>
            </w:pPr>
          </w:p>
        </w:tc>
      </w:tr>
    </w:tbl>
    <w:p w:rsidR="000B0D6F" w:rsidRDefault="000B0D6F" w:rsidP="000B0D6F">
      <w:pPr>
        <w:jc w:val="center"/>
        <w:outlineLvl w:val="0"/>
        <w:rPr>
          <w:sz w:val="28"/>
          <w:szCs w:val="28"/>
        </w:rPr>
      </w:pPr>
      <w:r w:rsidRPr="006B323D">
        <w:rPr>
          <w:sz w:val="28"/>
          <w:szCs w:val="28"/>
        </w:rPr>
        <w:t xml:space="preserve">Решение об установлении публичного сервитута </w:t>
      </w:r>
    </w:p>
    <w:p w:rsidR="000B0D6F" w:rsidRPr="00592018" w:rsidRDefault="000B0D6F" w:rsidP="000B0D6F">
      <w:pPr>
        <w:tabs>
          <w:tab w:val="left" w:pos="709"/>
        </w:tabs>
        <w:jc w:val="both"/>
        <w:rPr>
          <w:sz w:val="28"/>
          <w:u w:val="single"/>
        </w:rPr>
      </w:pPr>
      <w:r w:rsidRPr="00431EE9">
        <w:rPr>
          <w:u w:val="single"/>
        </w:rPr>
        <w:t>Дата</w:t>
      </w:r>
      <w:r>
        <w:softHyphen/>
      </w:r>
      <w:r>
        <w:softHyphen/>
      </w:r>
      <w:r>
        <w:softHyphen/>
      </w:r>
      <w:r>
        <w:softHyphen/>
      </w:r>
      <w:r>
        <w:softHyphen/>
        <w:t>____</w:t>
      </w:r>
      <w:r w:rsidRPr="00431EE9">
        <w:rPr>
          <w:sz w:val="28"/>
        </w:rPr>
        <w:tab/>
      </w:r>
      <w:r w:rsidRPr="00431EE9">
        <w:rPr>
          <w:sz w:val="28"/>
        </w:rPr>
        <w:tab/>
      </w:r>
      <w:r w:rsidRPr="00592018">
        <w:rPr>
          <w:sz w:val="28"/>
        </w:rPr>
        <w:tab/>
      </w:r>
      <w:r w:rsidRPr="00592018">
        <w:tab/>
      </w:r>
      <w:r w:rsidRPr="00592018">
        <w:tab/>
      </w:r>
      <w:r w:rsidRPr="00592018">
        <w:rPr>
          <w:sz w:val="28"/>
        </w:rPr>
        <w:tab/>
      </w:r>
      <w:r w:rsidRPr="00592018">
        <w:rPr>
          <w:sz w:val="28"/>
        </w:rPr>
        <w:tab/>
      </w:r>
      <w:r w:rsidRPr="00431EE9">
        <w:t>№ ________</w:t>
      </w:r>
    </w:p>
    <w:p w:rsidR="000B0D6F" w:rsidRPr="008A08AD" w:rsidRDefault="000B0D6F" w:rsidP="000B0D6F">
      <w:pPr>
        <w:jc w:val="both"/>
        <w:outlineLvl w:val="0"/>
      </w:pPr>
      <w:r w:rsidRPr="008A08AD">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w:t>
      </w:r>
    </w:p>
    <w:p w:rsidR="000B0D6F" w:rsidRPr="008A08AD" w:rsidRDefault="000B0D6F" w:rsidP="000B0D6F">
      <w:pPr>
        <w:jc w:val="both"/>
        <w:outlineLvl w:val="0"/>
      </w:pPr>
      <w:r w:rsidRPr="008A08AD">
        <w:t>___________ , расположенных (адрес или описание местоположения таких земельных участков или земель)_____ , принято решение об установлении публичного сервитута на срок</w:t>
      </w:r>
    </w:p>
    <w:p w:rsidR="000B0D6F" w:rsidRPr="008A08AD" w:rsidRDefault="000B0D6F" w:rsidP="000B0D6F">
      <w:pPr>
        <w:jc w:val="both"/>
        <w:outlineLvl w:val="0"/>
      </w:pPr>
      <w:r w:rsidRPr="008A08AD">
        <w:t>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B0D6F" w:rsidRPr="008A08AD" w:rsidRDefault="000B0D6F" w:rsidP="000B0D6F">
      <w:pPr>
        <w:jc w:val="both"/>
        <w:outlineLvl w:val="0"/>
      </w:pPr>
      <w:r w:rsidRPr="008A08AD">
        <w:t>Сведения о публичном сервитуте:</w:t>
      </w:r>
    </w:p>
    <w:p w:rsidR="000B0D6F" w:rsidRPr="008A08AD" w:rsidRDefault="000B0D6F" w:rsidP="000B0D6F">
      <w:pPr>
        <w:jc w:val="both"/>
        <w:outlineLvl w:val="0"/>
      </w:pPr>
      <w:r w:rsidRPr="008A08AD">
        <w:t>1. Сведение об обладателе публичного сервитута.</w:t>
      </w:r>
    </w:p>
    <w:p w:rsidR="000B0D6F" w:rsidRPr="008A08AD" w:rsidRDefault="000B0D6F" w:rsidP="000B0D6F">
      <w:pPr>
        <w:jc w:val="both"/>
        <w:outlineLvl w:val="0"/>
      </w:pPr>
      <w:r w:rsidRPr="008A08AD">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B0D6F" w:rsidRPr="008A08AD" w:rsidRDefault="000B0D6F" w:rsidP="000B0D6F">
      <w:pPr>
        <w:jc w:val="both"/>
        <w:outlineLvl w:val="0"/>
      </w:pPr>
      <w:r w:rsidRPr="008A08AD">
        <w:t>3. Кадастровые номера земельных участков (при их наличии), в отношении которых устанавливается публичный сервитут: _______________ ;</w:t>
      </w:r>
    </w:p>
    <w:p w:rsidR="000B0D6F" w:rsidRDefault="000B0D6F" w:rsidP="000B0D6F">
      <w:pPr>
        <w:jc w:val="both"/>
        <w:outlineLvl w:val="0"/>
      </w:pPr>
      <w:r w:rsidRPr="008A08AD">
        <w:t xml:space="preserve">Кадастровый квартал, в котором расположены земли: __________________ ; Адреса или описание местоположения таких земельных участков или земель: </w:t>
      </w:r>
    </w:p>
    <w:p w:rsidR="000B0D6F" w:rsidRPr="008A08AD" w:rsidRDefault="000B0D6F" w:rsidP="000B0D6F">
      <w:pPr>
        <w:jc w:val="both"/>
        <w:outlineLvl w:val="0"/>
      </w:pPr>
      <w:r w:rsidRPr="008A08AD">
        <w:t>4. Срок публичного сервитута: ___________________ ;</w:t>
      </w:r>
    </w:p>
    <w:p w:rsidR="000B0D6F" w:rsidRPr="008A08AD" w:rsidRDefault="000B0D6F" w:rsidP="000B0D6F">
      <w:pPr>
        <w:jc w:val="both"/>
        <w:outlineLvl w:val="0"/>
      </w:pPr>
      <w:r w:rsidRPr="008A08AD">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w:t>
      </w:r>
    </w:p>
    <w:p w:rsidR="000B0D6F" w:rsidRPr="008A08AD" w:rsidRDefault="000B0D6F" w:rsidP="000B0D6F">
      <w:pPr>
        <w:jc w:val="both"/>
        <w:outlineLvl w:val="0"/>
      </w:pPr>
      <w:r>
        <w:t>6. Реквизиты</w:t>
      </w:r>
      <w:r>
        <w:tab/>
        <w:t xml:space="preserve">решений об </w:t>
      </w:r>
      <w:r w:rsidRPr="008A08AD">
        <w:t>утверж</w:t>
      </w:r>
      <w:r>
        <w:t>дении</w:t>
      </w:r>
      <w:r>
        <w:tab/>
        <w:t xml:space="preserve">документов или </w:t>
      </w:r>
      <w:r w:rsidRPr="008A08AD">
        <w:t>реквизиты</w:t>
      </w:r>
      <w:r w:rsidRPr="008A08AD">
        <w:tab/>
        <w:t>д</w:t>
      </w:r>
      <w:r>
        <w:t xml:space="preserve">окументов, </w:t>
      </w:r>
      <w:r w:rsidRPr="008A08AD">
        <w:t>предусмотренных пунктом 2 статьи 39.41 ЗК РФ, в случае, если решение об установлении публичного сервитута принималось в соответствии с указанными до</w:t>
      </w:r>
      <w:r>
        <w:t>кументами (при наличии решений)</w:t>
      </w:r>
      <w:r w:rsidRPr="008A08AD">
        <w:t>;</w:t>
      </w:r>
    </w:p>
    <w:p w:rsidR="000B0D6F" w:rsidRPr="008A08AD" w:rsidRDefault="000B0D6F" w:rsidP="000B0D6F">
      <w:pPr>
        <w:jc w:val="both"/>
        <w:outlineLvl w:val="0"/>
      </w:pPr>
      <w:r w:rsidRPr="008A08AD">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0B0D6F" w:rsidRPr="008A08AD" w:rsidRDefault="000B0D6F" w:rsidP="000B0D6F">
      <w:pPr>
        <w:jc w:val="both"/>
        <w:outlineLvl w:val="0"/>
      </w:pPr>
      <w:r w:rsidRPr="008A08AD">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муниципальной собственности и не предоставленных гражданам или юридическим лицам (при наличии): ________________________________________ ;</w:t>
      </w:r>
    </w:p>
    <w:p w:rsidR="000B0D6F" w:rsidRPr="008A08AD" w:rsidRDefault="000B0D6F" w:rsidP="000B0D6F">
      <w:pPr>
        <w:jc w:val="both"/>
        <w:outlineLvl w:val="0"/>
      </w:pPr>
      <w:r w:rsidRPr="008A08AD">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w:t>
      </w:r>
      <w:r w:rsidRPr="008A08AD">
        <w:tab/>
        <w:t>или</w:t>
      </w:r>
      <w:r w:rsidRPr="008A08AD">
        <w:tab/>
        <w:t>зе</w:t>
      </w:r>
      <w:r>
        <w:t>мельных</w:t>
      </w:r>
      <w:r>
        <w:tab/>
        <w:t>участков,</w:t>
      </w:r>
      <w:r>
        <w:tab/>
        <w:t>находящихся</w:t>
      </w:r>
      <w:r>
        <w:tab/>
        <w:t xml:space="preserve">в </w:t>
      </w:r>
      <w:r w:rsidRPr="008A08AD">
        <w:t>муниципальной собственности и не предоставленных гражданам или юридическим лицам): __________________ ;</w:t>
      </w:r>
    </w:p>
    <w:p w:rsidR="000B0D6F" w:rsidRPr="008A08AD" w:rsidRDefault="000B0D6F" w:rsidP="000B0D6F">
      <w:pPr>
        <w:jc w:val="both"/>
        <w:outlineLvl w:val="0"/>
      </w:pPr>
      <w:r w:rsidRPr="008A08AD">
        <w:lastRenderedPageBreak/>
        <w:t>10.</w:t>
      </w:r>
      <w:r w:rsidRPr="008A08AD">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B0D6F" w:rsidRPr="008A08AD" w:rsidRDefault="000B0D6F" w:rsidP="000B0D6F">
      <w:pPr>
        <w:jc w:val="both"/>
        <w:outlineLvl w:val="0"/>
      </w:pPr>
    </w:p>
    <w:p w:rsidR="000B0D6F" w:rsidRPr="008A08AD" w:rsidRDefault="000B0D6F" w:rsidP="000B0D6F">
      <w:pPr>
        <w:jc w:val="both"/>
        <w:outlineLvl w:val="0"/>
      </w:pPr>
    </w:p>
    <w:p w:rsidR="000B0D6F" w:rsidRPr="008A08AD" w:rsidRDefault="000B0D6F" w:rsidP="000B0D6F">
      <w:pPr>
        <w:jc w:val="both"/>
        <w:outlineLvl w:val="0"/>
      </w:pPr>
      <w:r w:rsidRPr="008A08AD">
        <w:t>Ф.И.О. _______________________ ,</w:t>
      </w:r>
      <w:r w:rsidRPr="008A08AD">
        <w:tab/>
        <w:t>Подпись _____________________</w:t>
      </w:r>
    </w:p>
    <w:p w:rsidR="000B0D6F" w:rsidRPr="008A08AD" w:rsidRDefault="000B0D6F" w:rsidP="000B0D6F">
      <w:pPr>
        <w:jc w:val="both"/>
        <w:outlineLvl w:val="0"/>
      </w:pPr>
    </w:p>
    <w:p w:rsidR="000B0D6F" w:rsidRDefault="000B0D6F" w:rsidP="000B0D6F">
      <w:pPr>
        <w:jc w:val="both"/>
        <w:outlineLvl w:val="0"/>
      </w:pPr>
    </w:p>
    <w:p w:rsidR="000B0D6F" w:rsidRPr="008A08AD" w:rsidRDefault="000B0D6F" w:rsidP="000B0D6F">
      <w:pPr>
        <w:jc w:val="both"/>
        <w:outlineLvl w:val="0"/>
      </w:pPr>
      <w:r w:rsidRPr="008A08AD">
        <w:t>Должность уполномоченного сотрудника ____________________</w:t>
      </w: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F20CC3" w:rsidRDefault="00F20CC3" w:rsidP="000B0D6F">
      <w:pPr>
        <w:spacing w:before="240" w:after="60"/>
        <w:jc w:val="right"/>
        <w:outlineLvl w:val="0"/>
        <w:rPr>
          <w:sz w:val="28"/>
          <w:szCs w:val="28"/>
        </w:rPr>
      </w:pPr>
    </w:p>
    <w:p w:rsidR="000B0D6F" w:rsidRDefault="000B0D6F" w:rsidP="000B0D6F">
      <w:pPr>
        <w:spacing w:before="240" w:after="60"/>
        <w:jc w:val="right"/>
        <w:outlineLvl w:val="0"/>
        <w:rPr>
          <w:sz w:val="28"/>
          <w:szCs w:val="28"/>
        </w:rPr>
      </w:pPr>
    </w:p>
    <w:p w:rsidR="000B0D6F" w:rsidRPr="00D57123" w:rsidRDefault="000B0D6F" w:rsidP="00F20CC3">
      <w:pPr>
        <w:spacing w:before="240" w:after="60"/>
        <w:contextualSpacing/>
        <w:jc w:val="right"/>
        <w:outlineLvl w:val="0"/>
        <w:rPr>
          <w:bCs/>
          <w:sz w:val="28"/>
          <w:szCs w:val="28"/>
        </w:rPr>
      </w:pPr>
      <w:r w:rsidRPr="00D57123">
        <w:rPr>
          <w:bCs/>
          <w:sz w:val="28"/>
          <w:szCs w:val="28"/>
        </w:rPr>
        <w:lastRenderedPageBreak/>
        <w:t>Приложение №</w:t>
      </w:r>
      <w:r>
        <w:rPr>
          <w:bCs/>
          <w:sz w:val="28"/>
          <w:szCs w:val="28"/>
        </w:rPr>
        <w:t xml:space="preserve"> 7</w:t>
      </w:r>
    </w:p>
    <w:p w:rsidR="000B0D6F" w:rsidRPr="00D57123" w:rsidRDefault="000B0D6F" w:rsidP="00F20CC3">
      <w:pPr>
        <w:tabs>
          <w:tab w:val="left" w:pos="567"/>
        </w:tabs>
        <w:ind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right="-1" w:firstLine="567"/>
        <w:contextualSpacing/>
        <w:jc w:val="right"/>
        <w:rPr>
          <w:sz w:val="28"/>
          <w:szCs w:val="28"/>
        </w:rPr>
      </w:pPr>
      <w:r w:rsidRPr="00D57123">
        <w:rPr>
          <w:sz w:val="28"/>
          <w:szCs w:val="28"/>
        </w:rPr>
        <w:t xml:space="preserve">по предоставлению </w:t>
      </w:r>
    </w:p>
    <w:p w:rsidR="000B0D6F" w:rsidRDefault="000B0D6F" w:rsidP="00F20CC3">
      <w:pPr>
        <w:contextualSpacing/>
        <w:jc w:val="right"/>
        <w:outlineLvl w:val="0"/>
        <w:rPr>
          <w:sz w:val="28"/>
          <w:szCs w:val="28"/>
        </w:rPr>
      </w:pPr>
      <w:r w:rsidRPr="00D57123">
        <w:rPr>
          <w:sz w:val="28"/>
          <w:szCs w:val="28"/>
        </w:rPr>
        <w:t>муниципальной услуг</w:t>
      </w:r>
    </w:p>
    <w:p w:rsidR="000B0D6F" w:rsidRDefault="000B0D6F" w:rsidP="000B0D6F">
      <w:pPr>
        <w:jc w:val="right"/>
        <w:outlineLvl w:val="0"/>
        <w:rPr>
          <w:sz w:val="28"/>
          <w:szCs w:val="28"/>
        </w:rPr>
      </w:pPr>
    </w:p>
    <w:p w:rsidR="000B0D6F" w:rsidRPr="00CF39CE" w:rsidRDefault="000B0D6F" w:rsidP="000B0D6F">
      <w:pPr>
        <w:jc w:val="center"/>
        <w:outlineLvl w:val="0"/>
        <w:rPr>
          <w:b/>
          <w:sz w:val="28"/>
          <w:szCs w:val="28"/>
        </w:rPr>
      </w:pPr>
      <w:r w:rsidRPr="00CF39CE">
        <w:rPr>
          <w:b/>
          <w:sz w:val="28"/>
          <w:szCs w:val="28"/>
        </w:rPr>
        <w:t>Форма решения о возврате ходатайства об установлении публичного сервитута</w:t>
      </w:r>
    </w:p>
    <w:p w:rsidR="000B0D6F" w:rsidRPr="00CF39CE" w:rsidRDefault="000B0D6F" w:rsidP="000B0D6F">
      <w:pPr>
        <w:jc w:val="center"/>
        <w:outlineLvl w:val="0"/>
        <w:rPr>
          <w:i/>
        </w:rPr>
      </w:pPr>
      <w:r w:rsidRPr="00CF39CE">
        <w:rPr>
          <w:i/>
        </w:rPr>
        <w:t xml:space="preserve">(наименование </w:t>
      </w:r>
      <w:r w:rsidRPr="00C67443">
        <w:rPr>
          <w:i/>
        </w:rPr>
        <w:t>органа местного самоуправления</w:t>
      </w:r>
      <w:r w:rsidRPr="00CF39CE">
        <w:rPr>
          <w:i/>
        </w:rPr>
        <w:t>)</w:t>
      </w:r>
    </w:p>
    <w:p w:rsidR="000B0D6F" w:rsidRDefault="000B0D6F" w:rsidP="000B0D6F">
      <w:pPr>
        <w:jc w:val="right"/>
        <w:outlineLvl w:val="0"/>
        <w:rPr>
          <w:sz w:val="28"/>
          <w:szCs w:val="28"/>
        </w:rPr>
      </w:pPr>
    </w:p>
    <w:tbl>
      <w:tblPr>
        <w:tblW w:w="0" w:type="auto"/>
        <w:tblInd w:w="6091" w:type="dxa"/>
        <w:tblLook w:val="04A0"/>
      </w:tblPr>
      <w:tblGrid>
        <w:gridCol w:w="3253"/>
      </w:tblGrid>
      <w:tr w:rsidR="000B0D6F" w:rsidTr="000B0D6F">
        <w:tc>
          <w:tcPr>
            <w:tcW w:w="3253" w:type="dxa"/>
          </w:tcPr>
          <w:p w:rsidR="000B0D6F" w:rsidRPr="00CF39CE" w:rsidRDefault="000B0D6F" w:rsidP="000B0D6F">
            <w:pPr>
              <w:outlineLvl w:val="0"/>
              <w:rPr>
                <w:bCs/>
                <w:iCs/>
              </w:rPr>
            </w:pPr>
            <w:r w:rsidRPr="00CF39CE">
              <w:rPr>
                <w:bCs/>
                <w:iCs/>
              </w:rPr>
              <w:t>Кому: __________________</w:t>
            </w:r>
          </w:p>
          <w:p w:rsidR="000B0D6F" w:rsidRPr="00CF39CE" w:rsidRDefault="000B0D6F" w:rsidP="000B0D6F">
            <w:pPr>
              <w:outlineLvl w:val="0"/>
              <w:rPr>
                <w:bCs/>
                <w:iCs/>
              </w:rPr>
            </w:pPr>
            <w:r w:rsidRPr="00CF39CE">
              <w:rPr>
                <w:bCs/>
                <w:iCs/>
              </w:rPr>
              <w:t>ИНН ___________________</w:t>
            </w:r>
          </w:p>
          <w:p w:rsidR="000B0D6F" w:rsidRPr="00CF39CE" w:rsidRDefault="000B0D6F" w:rsidP="000B0D6F">
            <w:pPr>
              <w:outlineLvl w:val="0"/>
              <w:rPr>
                <w:bCs/>
                <w:iCs/>
              </w:rPr>
            </w:pPr>
            <w:r w:rsidRPr="00CF39CE">
              <w:rPr>
                <w:bCs/>
                <w:iCs/>
              </w:rPr>
              <w:t>Представитель: __________</w:t>
            </w:r>
          </w:p>
          <w:p w:rsidR="000B0D6F" w:rsidRPr="00CF39CE" w:rsidRDefault="000B0D6F" w:rsidP="000B0D6F">
            <w:pPr>
              <w:outlineLvl w:val="0"/>
              <w:rPr>
                <w:bCs/>
                <w:iCs/>
              </w:rPr>
            </w:pPr>
            <w:r w:rsidRPr="00CF39CE">
              <w:rPr>
                <w:bCs/>
                <w:iCs/>
              </w:rPr>
              <w:t>Контактные данные заявителя</w:t>
            </w:r>
          </w:p>
          <w:p w:rsidR="000B0D6F" w:rsidRPr="00CF39CE" w:rsidRDefault="000B0D6F" w:rsidP="000B0D6F">
            <w:pPr>
              <w:outlineLvl w:val="0"/>
              <w:rPr>
                <w:bCs/>
                <w:iCs/>
              </w:rPr>
            </w:pPr>
            <w:r w:rsidRPr="00CF39CE">
              <w:rPr>
                <w:bCs/>
                <w:iCs/>
              </w:rPr>
              <w:t>(представителя):</w:t>
            </w:r>
          </w:p>
          <w:p w:rsidR="000B0D6F" w:rsidRPr="00CF39CE" w:rsidRDefault="000B0D6F" w:rsidP="000B0D6F">
            <w:pPr>
              <w:outlineLvl w:val="0"/>
              <w:rPr>
                <w:bCs/>
                <w:iCs/>
              </w:rPr>
            </w:pPr>
            <w:r w:rsidRPr="00CF39CE">
              <w:rPr>
                <w:bCs/>
                <w:iCs/>
              </w:rPr>
              <w:t>Тел.: _____________________</w:t>
            </w:r>
          </w:p>
          <w:p w:rsidR="000B0D6F" w:rsidRDefault="000B0D6F" w:rsidP="000B0D6F">
            <w:pPr>
              <w:outlineLvl w:val="0"/>
              <w:rPr>
                <w:bCs/>
                <w:iCs/>
              </w:rPr>
            </w:pPr>
            <w:r w:rsidRPr="00CF39CE">
              <w:rPr>
                <w:bCs/>
                <w:iCs/>
              </w:rPr>
              <w:t>Эл. почта:</w:t>
            </w:r>
            <w:r w:rsidRPr="006B7B1A">
              <w:rPr>
                <w:bCs/>
                <w:iCs/>
              </w:rPr>
              <w:t xml:space="preserve"> ________________</w:t>
            </w:r>
          </w:p>
          <w:p w:rsidR="000B0D6F" w:rsidRDefault="000B0D6F" w:rsidP="000B0D6F">
            <w:pPr>
              <w:outlineLvl w:val="0"/>
              <w:rPr>
                <w:bCs/>
                <w:iCs/>
              </w:rPr>
            </w:pPr>
          </w:p>
          <w:p w:rsidR="000B0D6F" w:rsidRDefault="000B0D6F" w:rsidP="000B0D6F">
            <w:pPr>
              <w:ind w:left="-6053"/>
              <w:jc w:val="center"/>
              <w:outlineLvl w:val="0"/>
              <w:rPr>
                <w:bCs/>
                <w:iCs/>
              </w:rPr>
            </w:pPr>
          </w:p>
        </w:tc>
      </w:tr>
    </w:tbl>
    <w:p w:rsidR="000B0D6F" w:rsidRPr="00CF39CE" w:rsidRDefault="000B0D6F" w:rsidP="000B0D6F">
      <w:pPr>
        <w:jc w:val="center"/>
        <w:outlineLvl w:val="0"/>
      </w:pPr>
      <w:r w:rsidRPr="00CF39CE">
        <w:t>РЕШЕНИЕ</w:t>
      </w:r>
    </w:p>
    <w:p w:rsidR="000B0D6F" w:rsidRPr="00CF39CE" w:rsidRDefault="000B0D6F" w:rsidP="000B0D6F">
      <w:pPr>
        <w:jc w:val="center"/>
        <w:outlineLvl w:val="0"/>
      </w:pPr>
      <w:r w:rsidRPr="00CF39CE">
        <w:t>о возврате ходатайства без рассмотрения                                                                                      № ______________от ____________(номер и дата решения)</w:t>
      </w:r>
    </w:p>
    <w:p w:rsidR="000B0D6F" w:rsidRPr="00CF39CE" w:rsidRDefault="000B0D6F" w:rsidP="000B0D6F">
      <w:pPr>
        <w:jc w:val="right"/>
        <w:outlineLvl w:val="0"/>
      </w:pPr>
    </w:p>
    <w:p w:rsidR="000B0D6F" w:rsidRDefault="000B0D6F" w:rsidP="000B0D6F">
      <w:pPr>
        <w:jc w:val="both"/>
        <w:outlineLvl w:val="0"/>
      </w:pPr>
      <w:r w:rsidRPr="00CF39CE">
        <w:t>По результатам рассмотрения заявления по услуге _______________(наименование услуги) № ___________ от ____________ и приложенных к нему документов принято решение о возврате ходатайства и приложенных к нему документов, по следующим основаниям:</w:t>
      </w:r>
    </w:p>
    <w:p w:rsidR="000B0D6F" w:rsidRDefault="000B0D6F" w:rsidP="000B0D6F">
      <w:pPr>
        <w:jc w:val="both"/>
        <w:outlineLvl w:val="0"/>
      </w:pPr>
    </w:p>
    <w:tbl>
      <w:tblPr>
        <w:tblW w:w="0" w:type="auto"/>
        <w:tblLook w:val="04A0"/>
      </w:tblPr>
      <w:tblGrid>
        <w:gridCol w:w="2234"/>
        <w:gridCol w:w="4224"/>
        <w:gridCol w:w="2886"/>
      </w:tblGrid>
      <w:tr w:rsidR="000B0D6F" w:rsidRPr="00CF39CE" w:rsidTr="000B0D6F">
        <w:trPr>
          <w:trHeight w:val="921"/>
        </w:trPr>
        <w:tc>
          <w:tcPr>
            <w:tcW w:w="223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 пункта административного регламента</w:t>
            </w:r>
          </w:p>
        </w:tc>
        <w:tc>
          <w:tcPr>
            <w:tcW w:w="422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Наименование основания для отказа в соответствии с единым стандартом</w:t>
            </w:r>
          </w:p>
        </w:tc>
        <w:tc>
          <w:tcPr>
            <w:tcW w:w="2886"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Разъяснения причин отказа в предоставлении услуги</w:t>
            </w:r>
          </w:p>
        </w:tc>
      </w:tr>
      <w:tr w:rsidR="000B0D6F" w:rsidRPr="00CF39CE" w:rsidTr="000B0D6F">
        <w:trPr>
          <w:trHeight w:val="921"/>
        </w:trPr>
        <w:tc>
          <w:tcPr>
            <w:tcW w:w="223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 xml:space="preserve">п.п. </w:t>
            </w:r>
            <w:r>
              <w:rPr>
                <w:bCs/>
                <w:iCs/>
              </w:rPr>
              <w:t>«а»</w:t>
            </w:r>
            <w:r w:rsidRPr="00CF39CE">
              <w:rPr>
                <w:bCs/>
                <w:iCs/>
              </w:rPr>
              <w:t xml:space="preserve"> п. </w:t>
            </w:r>
            <w:r>
              <w:rPr>
                <w:bCs/>
                <w:iCs/>
              </w:rPr>
              <w:t>21</w:t>
            </w:r>
          </w:p>
        </w:tc>
        <w:tc>
          <w:tcPr>
            <w:tcW w:w="4224" w:type="dxa"/>
          </w:tcPr>
          <w:p w:rsidR="000B0D6F" w:rsidRPr="00CF39CE" w:rsidRDefault="000B0D6F" w:rsidP="000B0D6F">
            <w:pPr>
              <w:overflowPunct w:val="0"/>
              <w:autoSpaceDE w:val="0"/>
              <w:autoSpaceDN w:val="0"/>
              <w:adjustRightInd w:val="0"/>
              <w:spacing w:before="240" w:after="60"/>
              <w:textAlignment w:val="baseline"/>
              <w:outlineLvl w:val="0"/>
              <w:rPr>
                <w:bCs/>
                <w:iCs/>
              </w:rPr>
            </w:pPr>
            <w:r w:rsidRPr="00CF39CE">
              <w:rPr>
                <w:bCs/>
                <w:iCs/>
              </w:rPr>
              <w:t xml:space="preserve">Ходатайство о предоставлении </w:t>
            </w:r>
            <w:r>
              <w:rPr>
                <w:bCs/>
                <w:iCs/>
              </w:rPr>
              <w:t>муниципальной</w:t>
            </w:r>
            <w:r w:rsidRPr="00CF39CE">
              <w:rPr>
                <w:bCs/>
                <w:iCs/>
              </w:rPr>
              <w:t xml:space="preserve"> услуги подано в орган </w:t>
            </w:r>
            <w:r>
              <w:rPr>
                <w:bCs/>
                <w:iCs/>
              </w:rPr>
              <w:t>местного самоуправления</w:t>
            </w:r>
            <w:r w:rsidRPr="00CF39CE">
              <w:rPr>
                <w:bCs/>
                <w:iCs/>
              </w:rPr>
              <w:t>, неуполномоченный на установление публичного сервитута, в целях, указанных в ходатайстве</w:t>
            </w:r>
          </w:p>
          <w:p w:rsidR="000B0D6F" w:rsidRPr="00CF39CE" w:rsidRDefault="000B0D6F" w:rsidP="000B0D6F">
            <w:pPr>
              <w:overflowPunct w:val="0"/>
              <w:autoSpaceDE w:val="0"/>
              <w:autoSpaceDN w:val="0"/>
              <w:adjustRightInd w:val="0"/>
              <w:spacing w:before="240" w:after="60"/>
              <w:textAlignment w:val="baseline"/>
              <w:outlineLvl w:val="0"/>
              <w:rPr>
                <w:bCs/>
                <w:iCs/>
              </w:rPr>
            </w:pPr>
          </w:p>
        </w:tc>
        <w:tc>
          <w:tcPr>
            <w:tcW w:w="2886"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B0D6F" w:rsidRPr="00CF39CE" w:rsidTr="000B0D6F">
        <w:trPr>
          <w:trHeight w:val="921"/>
        </w:trPr>
        <w:tc>
          <w:tcPr>
            <w:tcW w:w="223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 xml:space="preserve">п.п. </w:t>
            </w:r>
            <w:r>
              <w:rPr>
                <w:bCs/>
                <w:iCs/>
              </w:rPr>
              <w:t>«б»</w:t>
            </w:r>
            <w:r w:rsidRPr="00CF39CE">
              <w:rPr>
                <w:bCs/>
                <w:iCs/>
              </w:rPr>
              <w:t xml:space="preserve"> п. </w:t>
            </w:r>
            <w:r>
              <w:rPr>
                <w:bCs/>
                <w:iCs/>
              </w:rPr>
              <w:t>21</w:t>
            </w:r>
          </w:p>
        </w:tc>
        <w:tc>
          <w:tcPr>
            <w:tcW w:w="4224" w:type="dxa"/>
          </w:tcPr>
          <w:p w:rsidR="000B0D6F" w:rsidRPr="00CF39CE" w:rsidRDefault="000B0D6F" w:rsidP="000B0D6F">
            <w:pPr>
              <w:overflowPunct w:val="0"/>
              <w:autoSpaceDE w:val="0"/>
              <w:autoSpaceDN w:val="0"/>
              <w:adjustRightInd w:val="0"/>
              <w:spacing w:before="240" w:after="60"/>
              <w:textAlignment w:val="baseline"/>
              <w:outlineLvl w:val="0"/>
              <w:rPr>
                <w:bCs/>
                <w:iCs/>
              </w:rPr>
            </w:pPr>
            <w:r w:rsidRPr="00CF39CE">
              <w:rPr>
                <w:bCs/>
                <w:iCs/>
              </w:rPr>
              <w:t>Заявитель не является лицом, предусмотренным ст. 39.40 ЗК РФ</w:t>
            </w:r>
          </w:p>
          <w:p w:rsidR="000B0D6F" w:rsidRPr="00CF39CE" w:rsidRDefault="000B0D6F" w:rsidP="000B0D6F">
            <w:pPr>
              <w:overflowPunct w:val="0"/>
              <w:autoSpaceDE w:val="0"/>
              <w:autoSpaceDN w:val="0"/>
              <w:adjustRightInd w:val="0"/>
              <w:spacing w:before="240" w:after="60"/>
              <w:textAlignment w:val="baseline"/>
              <w:outlineLvl w:val="0"/>
              <w:rPr>
                <w:bCs/>
                <w:iCs/>
              </w:rPr>
            </w:pPr>
          </w:p>
        </w:tc>
        <w:tc>
          <w:tcPr>
            <w:tcW w:w="2886"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B0D6F" w:rsidRPr="00CF39CE" w:rsidTr="000B0D6F">
        <w:trPr>
          <w:trHeight w:val="921"/>
        </w:trPr>
        <w:tc>
          <w:tcPr>
            <w:tcW w:w="223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Pr>
                <w:bCs/>
                <w:iCs/>
              </w:rPr>
              <w:t>п.п. «в</w:t>
            </w:r>
            <w:r w:rsidRPr="00C67443">
              <w:rPr>
                <w:bCs/>
                <w:iCs/>
              </w:rPr>
              <w:t>» п. 21</w:t>
            </w:r>
          </w:p>
        </w:tc>
        <w:tc>
          <w:tcPr>
            <w:tcW w:w="4224" w:type="dxa"/>
          </w:tcPr>
          <w:p w:rsidR="000B0D6F" w:rsidRPr="00CF39CE" w:rsidRDefault="000B0D6F" w:rsidP="000B0D6F">
            <w:pPr>
              <w:overflowPunct w:val="0"/>
              <w:autoSpaceDE w:val="0"/>
              <w:autoSpaceDN w:val="0"/>
              <w:adjustRightInd w:val="0"/>
              <w:spacing w:before="240" w:after="60"/>
              <w:textAlignment w:val="baseline"/>
              <w:outlineLvl w:val="0"/>
              <w:rPr>
                <w:bCs/>
                <w:iCs/>
              </w:rPr>
            </w:pPr>
            <w:r w:rsidRPr="00CF39CE">
              <w:rPr>
                <w:bCs/>
                <w:iCs/>
              </w:rPr>
              <w:t>Подано ходатайство об установлении публичного сервитута в целях, не предусмотренных ст. 39.37 ЗК РФ</w:t>
            </w:r>
          </w:p>
          <w:p w:rsidR="000B0D6F" w:rsidRPr="00CF39CE" w:rsidRDefault="000B0D6F" w:rsidP="000B0D6F">
            <w:pPr>
              <w:overflowPunct w:val="0"/>
              <w:autoSpaceDE w:val="0"/>
              <w:autoSpaceDN w:val="0"/>
              <w:adjustRightInd w:val="0"/>
              <w:spacing w:before="240" w:after="60"/>
              <w:textAlignment w:val="baseline"/>
              <w:outlineLvl w:val="0"/>
              <w:rPr>
                <w:bCs/>
                <w:iCs/>
              </w:rPr>
            </w:pPr>
          </w:p>
        </w:tc>
        <w:tc>
          <w:tcPr>
            <w:tcW w:w="2886"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B0D6F" w:rsidRPr="00CF39CE" w:rsidTr="000B0D6F">
        <w:trPr>
          <w:trHeight w:val="921"/>
        </w:trPr>
        <w:tc>
          <w:tcPr>
            <w:tcW w:w="223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67443">
              <w:rPr>
                <w:bCs/>
                <w:iCs/>
              </w:rPr>
              <w:t>п.п. «</w:t>
            </w:r>
            <w:r>
              <w:rPr>
                <w:bCs/>
                <w:iCs/>
              </w:rPr>
              <w:t>г</w:t>
            </w:r>
            <w:r w:rsidRPr="00C67443">
              <w:rPr>
                <w:bCs/>
                <w:iCs/>
              </w:rPr>
              <w:t>» п. 21</w:t>
            </w:r>
          </w:p>
        </w:tc>
        <w:tc>
          <w:tcPr>
            <w:tcW w:w="4224" w:type="dxa"/>
          </w:tcPr>
          <w:p w:rsidR="000B0D6F" w:rsidRPr="00CF39CE" w:rsidRDefault="000B0D6F" w:rsidP="000B0D6F">
            <w:pPr>
              <w:overflowPunct w:val="0"/>
              <w:autoSpaceDE w:val="0"/>
              <w:autoSpaceDN w:val="0"/>
              <w:adjustRightInd w:val="0"/>
              <w:spacing w:before="240" w:after="60"/>
              <w:textAlignment w:val="baseline"/>
              <w:outlineLvl w:val="0"/>
              <w:rPr>
                <w:bCs/>
                <w:iCs/>
              </w:rPr>
            </w:pPr>
            <w:r w:rsidRPr="00CF39CE">
              <w:rPr>
                <w:bCs/>
                <w:iCs/>
              </w:rPr>
              <w:t>К ходатайству об установлении публичного сервитута не приложены документы, предусмотренные п. 5 ст. 39.41 ЗК РФ</w:t>
            </w:r>
          </w:p>
        </w:tc>
        <w:tc>
          <w:tcPr>
            <w:tcW w:w="2886"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B0D6F" w:rsidRPr="00CF39CE" w:rsidTr="000B0D6F">
        <w:trPr>
          <w:trHeight w:val="921"/>
        </w:trPr>
        <w:tc>
          <w:tcPr>
            <w:tcW w:w="2234"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67443">
              <w:rPr>
                <w:bCs/>
                <w:iCs/>
              </w:rPr>
              <w:t>п.п. «</w:t>
            </w:r>
            <w:r>
              <w:rPr>
                <w:bCs/>
                <w:iCs/>
              </w:rPr>
              <w:t>д</w:t>
            </w:r>
            <w:r w:rsidRPr="00C67443">
              <w:rPr>
                <w:bCs/>
                <w:iCs/>
              </w:rPr>
              <w:t>» п. 21</w:t>
            </w:r>
          </w:p>
        </w:tc>
        <w:tc>
          <w:tcPr>
            <w:tcW w:w="4224" w:type="dxa"/>
          </w:tcPr>
          <w:p w:rsidR="000B0D6F" w:rsidRPr="00CF39CE" w:rsidRDefault="000B0D6F" w:rsidP="000B0D6F">
            <w:pPr>
              <w:overflowPunct w:val="0"/>
              <w:autoSpaceDE w:val="0"/>
              <w:autoSpaceDN w:val="0"/>
              <w:adjustRightInd w:val="0"/>
              <w:spacing w:before="240" w:after="60"/>
              <w:textAlignment w:val="baseline"/>
              <w:outlineLvl w:val="0"/>
              <w:rPr>
                <w:bCs/>
                <w:iCs/>
              </w:rPr>
            </w:pPr>
            <w:r w:rsidRPr="00CF39CE">
              <w:rPr>
                <w:bCs/>
                <w:iCs/>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п. 4 ст. 39.41 </w:t>
            </w:r>
            <w:r w:rsidRPr="00CF39CE">
              <w:rPr>
                <w:bCs/>
                <w:iCs/>
              </w:rPr>
              <w:lastRenderedPageBreak/>
              <w:t>ЗК РФ</w:t>
            </w:r>
          </w:p>
          <w:p w:rsidR="000B0D6F" w:rsidRPr="00CF39CE" w:rsidRDefault="000B0D6F" w:rsidP="000B0D6F">
            <w:pPr>
              <w:overflowPunct w:val="0"/>
              <w:autoSpaceDE w:val="0"/>
              <w:autoSpaceDN w:val="0"/>
              <w:adjustRightInd w:val="0"/>
              <w:spacing w:before="240" w:after="60"/>
              <w:textAlignment w:val="baseline"/>
              <w:outlineLvl w:val="0"/>
              <w:rPr>
                <w:bCs/>
                <w:iCs/>
              </w:rPr>
            </w:pPr>
          </w:p>
        </w:tc>
        <w:tc>
          <w:tcPr>
            <w:tcW w:w="2886" w:type="dxa"/>
          </w:tcPr>
          <w:p w:rsidR="000B0D6F" w:rsidRPr="00CF39CE" w:rsidRDefault="000B0D6F" w:rsidP="000B0D6F">
            <w:pPr>
              <w:overflowPunct w:val="0"/>
              <w:autoSpaceDE w:val="0"/>
              <w:autoSpaceDN w:val="0"/>
              <w:adjustRightInd w:val="0"/>
              <w:spacing w:before="240" w:after="60"/>
              <w:jc w:val="center"/>
              <w:textAlignment w:val="baseline"/>
              <w:outlineLvl w:val="0"/>
              <w:rPr>
                <w:bCs/>
                <w:iCs/>
              </w:rPr>
            </w:pPr>
            <w:r w:rsidRPr="00CF39CE">
              <w:rPr>
                <w:bCs/>
                <w:iCs/>
              </w:rPr>
              <w:lastRenderedPageBreak/>
              <w:t>Указываются основания такого вывода</w:t>
            </w:r>
          </w:p>
        </w:tc>
      </w:tr>
    </w:tbl>
    <w:p w:rsidR="000B0D6F" w:rsidRPr="00CF39CE" w:rsidRDefault="000B0D6F" w:rsidP="000B0D6F">
      <w:pPr>
        <w:jc w:val="both"/>
        <w:outlineLvl w:val="0"/>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F20CC3" w:rsidRDefault="00F20CC3"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Default="000B0D6F" w:rsidP="000B0D6F">
      <w:pPr>
        <w:jc w:val="right"/>
        <w:outlineLvl w:val="0"/>
        <w:rPr>
          <w:bCs/>
          <w:iCs/>
          <w:sz w:val="28"/>
          <w:szCs w:val="28"/>
        </w:rPr>
      </w:pPr>
    </w:p>
    <w:p w:rsidR="000B0D6F" w:rsidRPr="00D57123" w:rsidRDefault="000B0D6F" w:rsidP="00F20CC3">
      <w:pPr>
        <w:contextualSpacing/>
        <w:jc w:val="right"/>
        <w:outlineLvl w:val="0"/>
        <w:rPr>
          <w:bCs/>
          <w:iCs/>
          <w:sz w:val="28"/>
          <w:szCs w:val="28"/>
        </w:rPr>
      </w:pPr>
      <w:r w:rsidRPr="00D57123">
        <w:rPr>
          <w:bCs/>
          <w:iCs/>
          <w:sz w:val="28"/>
          <w:szCs w:val="28"/>
        </w:rPr>
        <w:lastRenderedPageBreak/>
        <w:t xml:space="preserve">Приложение № </w:t>
      </w:r>
      <w:r>
        <w:rPr>
          <w:bCs/>
          <w:iCs/>
          <w:sz w:val="28"/>
          <w:szCs w:val="28"/>
        </w:rPr>
        <w:t>8</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0B0D6F" w:rsidP="00F20CC3">
      <w:pPr>
        <w:contextualSpacing/>
        <w:jc w:val="right"/>
        <w:outlineLvl w:val="0"/>
        <w:rPr>
          <w:sz w:val="28"/>
          <w:szCs w:val="28"/>
        </w:rPr>
      </w:pPr>
      <w:r w:rsidRPr="00D57123">
        <w:rPr>
          <w:sz w:val="28"/>
          <w:szCs w:val="28"/>
        </w:rPr>
        <w:t>муниципальной у</w:t>
      </w:r>
      <w:r>
        <w:rPr>
          <w:sz w:val="28"/>
          <w:szCs w:val="28"/>
        </w:rPr>
        <w:t>слуги</w:t>
      </w:r>
    </w:p>
    <w:p w:rsidR="000B0D6F" w:rsidRDefault="000B0D6F" w:rsidP="000B0D6F">
      <w:pPr>
        <w:tabs>
          <w:tab w:val="left" w:pos="7920"/>
        </w:tabs>
        <w:ind w:left="3969" w:firstLine="709"/>
        <w:jc w:val="right"/>
        <w:rPr>
          <w:sz w:val="28"/>
          <w:szCs w:val="28"/>
        </w:rPr>
      </w:pPr>
    </w:p>
    <w:p w:rsidR="000B0D6F" w:rsidRPr="00D57123" w:rsidRDefault="000B0D6F" w:rsidP="000B0D6F">
      <w:pPr>
        <w:tabs>
          <w:tab w:val="left" w:pos="7920"/>
        </w:tabs>
        <w:ind w:left="3969" w:firstLine="709"/>
        <w:jc w:val="right"/>
        <w:rPr>
          <w:sz w:val="28"/>
          <w:szCs w:val="28"/>
        </w:rPr>
      </w:pPr>
    </w:p>
    <w:p w:rsidR="000B0D6F" w:rsidRPr="00F012F6" w:rsidRDefault="000B0D6F" w:rsidP="000B0D6F">
      <w:pPr>
        <w:spacing w:line="239" w:lineRule="auto"/>
        <w:ind w:left="42" w:right="100"/>
        <w:jc w:val="center"/>
        <w:rPr>
          <w:bCs/>
          <w:sz w:val="28"/>
          <w:szCs w:val="28"/>
        </w:rPr>
      </w:pPr>
      <w:r w:rsidRPr="00F012F6">
        <w:rPr>
          <w:bCs/>
          <w:sz w:val="28"/>
          <w:szCs w:val="28"/>
        </w:rPr>
        <w:t>Форма</w:t>
      </w:r>
      <w:r w:rsidR="00F20CC3">
        <w:rPr>
          <w:bCs/>
          <w:sz w:val="28"/>
          <w:szCs w:val="28"/>
        </w:rPr>
        <w:t xml:space="preserve"> </w:t>
      </w:r>
      <w:r w:rsidRPr="00F012F6">
        <w:rPr>
          <w:bCs/>
          <w:sz w:val="28"/>
          <w:szCs w:val="28"/>
        </w:rPr>
        <w:t>зая</w:t>
      </w:r>
      <w:r w:rsidRPr="00F012F6">
        <w:rPr>
          <w:bCs/>
          <w:spacing w:val="-1"/>
          <w:sz w:val="28"/>
          <w:szCs w:val="28"/>
        </w:rPr>
        <w:t>в</w:t>
      </w:r>
      <w:r w:rsidRPr="00F012F6">
        <w:rPr>
          <w:bCs/>
          <w:sz w:val="28"/>
          <w:szCs w:val="28"/>
        </w:rPr>
        <w:t xml:space="preserve">ления о предоставлении </w:t>
      </w:r>
      <w:r w:rsidRPr="000B5327">
        <w:rPr>
          <w:sz w:val="28"/>
          <w:szCs w:val="28"/>
        </w:rPr>
        <w:t>муниципальной</w:t>
      </w:r>
      <w:r w:rsidRPr="00F012F6">
        <w:rPr>
          <w:bCs/>
          <w:sz w:val="28"/>
          <w:szCs w:val="28"/>
        </w:rPr>
        <w:t xml:space="preserve"> услуги </w:t>
      </w:r>
    </w:p>
    <w:p w:rsidR="000B0D6F" w:rsidRPr="00F012F6" w:rsidRDefault="000B0D6F" w:rsidP="000B0D6F">
      <w:pPr>
        <w:spacing w:line="239" w:lineRule="auto"/>
        <w:ind w:left="42" w:right="100"/>
        <w:jc w:val="center"/>
        <w:rPr>
          <w:bCs/>
          <w:sz w:val="28"/>
          <w:szCs w:val="28"/>
        </w:rPr>
      </w:pPr>
      <w:r w:rsidRPr="00F012F6">
        <w:rPr>
          <w:bCs/>
          <w:sz w:val="28"/>
          <w:szCs w:val="28"/>
        </w:rPr>
        <w:t xml:space="preserve">«Установление сервитута (публичного сервитута) </w:t>
      </w:r>
      <w:r>
        <w:rPr>
          <w:bCs/>
          <w:sz w:val="28"/>
          <w:szCs w:val="28"/>
        </w:rPr>
        <w:t>в отношении земельных участков, находящихся в государственной или муниципальной собственности</w:t>
      </w:r>
      <w:r w:rsidRPr="00F012F6">
        <w:rPr>
          <w:bCs/>
          <w:sz w:val="28"/>
          <w:szCs w:val="28"/>
        </w:rPr>
        <w:t>»</w:t>
      </w:r>
    </w:p>
    <w:p w:rsidR="000B0D6F" w:rsidRPr="00F012F6" w:rsidRDefault="000B0D6F" w:rsidP="000B0D6F">
      <w:pPr>
        <w:spacing w:line="239" w:lineRule="auto"/>
        <w:ind w:left="42" w:right="100"/>
        <w:jc w:val="center"/>
        <w:rPr>
          <w:bCs/>
          <w:sz w:val="28"/>
          <w:szCs w:val="28"/>
        </w:rPr>
      </w:pPr>
    </w:p>
    <w:p w:rsidR="000B0D6F" w:rsidRPr="00F012F6" w:rsidRDefault="000B0D6F" w:rsidP="000B0D6F">
      <w:pPr>
        <w:pStyle w:val="af"/>
        <w:shd w:val="clear" w:color="auto" w:fill="FFFFFF"/>
        <w:jc w:val="center"/>
      </w:pPr>
      <w:r w:rsidRPr="00F012F6">
        <w:rPr>
          <w:rStyle w:val="aff6"/>
        </w:rPr>
        <w:t>ЗАЯВЛЕНИЕ</w:t>
      </w:r>
    </w:p>
    <w:p w:rsidR="000B0D6F" w:rsidRPr="00F012F6" w:rsidRDefault="000B0D6F" w:rsidP="000B0D6F">
      <w:pPr>
        <w:pStyle w:val="af"/>
        <w:shd w:val="clear" w:color="auto" w:fill="FFFFFF"/>
        <w:jc w:val="center"/>
        <w:rPr>
          <w:rStyle w:val="aff6"/>
        </w:rPr>
      </w:pPr>
      <w:r w:rsidRPr="00F012F6">
        <w:rPr>
          <w:rStyle w:val="aff6"/>
        </w:rPr>
        <w:t xml:space="preserve">об установлении сервитута </w:t>
      </w:r>
    </w:p>
    <w:p w:rsidR="000B0D6F" w:rsidRPr="00F012F6" w:rsidRDefault="000B0D6F" w:rsidP="000B0D6F">
      <w:pPr>
        <w:pStyle w:val="af"/>
        <w:shd w:val="clear" w:color="auto" w:fill="FFFFFF"/>
        <w:jc w:val="center"/>
        <w:rPr>
          <w:rStyle w:val="aff6"/>
        </w:rPr>
      </w:pPr>
    </w:p>
    <w:p w:rsidR="000B0D6F" w:rsidRPr="00F012F6" w:rsidRDefault="000B0D6F" w:rsidP="000B0D6F">
      <w:pPr>
        <w:pStyle w:val="af"/>
        <w:shd w:val="clear" w:color="auto" w:fill="FFFFFF"/>
        <w:jc w:val="center"/>
      </w:pPr>
      <w:r w:rsidRPr="00F012F6">
        <w:t>Прошу заключить соглашение об установлении сервитута в отношении земельного участка</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55"/>
        <w:gridCol w:w="3104"/>
        <w:gridCol w:w="2480"/>
      </w:tblGrid>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Кадастровый  (условный)</w:t>
            </w:r>
          </w:p>
          <w:p w:rsidR="000B0D6F" w:rsidRPr="00C57DD5" w:rsidRDefault="000B0D6F" w:rsidP="000B0D6F">
            <w:pPr>
              <w:pStyle w:val="af"/>
            </w:pPr>
            <w:r w:rsidRPr="00C57DD5">
              <w:t>номер земельного участка</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Адрес (местоположение)</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Учетный номер части земельного       участка, применительно к  которой устанавливается сервитут</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xml:space="preserve">Цель установления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xml:space="preserve">Срок действия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Наименование и реквизиты    документа, подтверждающего   полномочия представителя</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Документы, прилагаемые к заявлению: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Отметка о наличии</w:t>
            </w:r>
          </w:p>
        </w:tc>
      </w:tr>
      <w:tr w:rsidR="000B0D6F" w:rsidRPr="00C57DD5" w:rsidTr="000B0D6F">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документ, подтверждающий полномочия представителя заявителя  (в случае, если с заявлением обращается представитель заявителя)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rPr>
          <w:trHeight w:val="885"/>
        </w:trPr>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выписка из Единого государственного реестра недвижимости (ЕГРН) о земельном участке, в отношении которого предполагается установить сервитут</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lastRenderedPageBreak/>
              <w:t>* выписка из ЕГРЮЛ о юридическом лице, являющемся заявителем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выписка из ЕГРИП об индивидуальном предпринимателе, являющемся заявителем</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pPr>
              <w:pStyle w:val="af"/>
            </w:pPr>
            <w:r w:rsidRPr="00C57DD5">
              <w:t> </w:t>
            </w:r>
          </w:p>
        </w:tc>
      </w:tr>
      <w:tr w:rsidR="000B0D6F" w:rsidRPr="00C57DD5" w:rsidTr="000B0D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r w:rsidRPr="00C57DD5">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r w:rsidRPr="00C57DD5">
              <w:t>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0D6F" w:rsidRPr="00C57DD5" w:rsidRDefault="000B0D6F" w:rsidP="000B0D6F">
            <w:r w:rsidRPr="00C57DD5">
              <w:t> </w:t>
            </w:r>
          </w:p>
        </w:tc>
      </w:tr>
    </w:tbl>
    <w:p w:rsidR="000B0D6F" w:rsidRPr="00C57DD5" w:rsidRDefault="000B0D6F" w:rsidP="000B0D6F">
      <w:pPr>
        <w:pStyle w:val="af"/>
        <w:shd w:val="clear" w:color="auto" w:fill="FFFFFF"/>
        <w:jc w:val="both"/>
      </w:pPr>
      <w:bookmarkStart w:id="18" w:name="sub_10011"/>
      <w:r w:rsidRPr="00C57DD5">
        <w:t>В соответствии с  Федеральным </w:t>
      </w:r>
      <w:bookmarkEnd w:id="18"/>
      <w:r w:rsidRPr="00B4795A">
        <w:t>законом</w:t>
      </w:r>
      <w:r w:rsidRPr="00C57DD5">
        <w:t xml:space="preserve"> от 27 июля 2006 года №  152-ФЗ «О персональных данных» я даю свое согласие </w:t>
      </w:r>
      <w:r>
        <w:t>органу местного самоуправления</w:t>
      </w:r>
      <w:r w:rsidRPr="00C57DD5">
        <w:t xml:space="preserve"> Оренбургской области (оператор), находящемуся по адресу: </w:t>
      </w:r>
      <w:r>
        <w:t>_________________</w:t>
      </w:r>
      <w:r w:rsidRPr="00C57DD5">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Достоверность сведений подтверждаю.</w:t>
      </w:r>
    </w:p>
    <w:p w:rsidR="000B0D6F" w:rsidRPr="00C57DD5" w:rsidRDefault="000B0D6F" w:rsidP="000B0D6F">
      <w:pPr>
        <w:pStyle w:val="af"/>
        <w:shd w:val="clear" w:color="auto" w:fill="FFFFFF"/>
        <w:jc w:val="both"/>
      </w:pPr>
      <w:r w:rsidRPr="00C57DD5">
        <w:t>Настоящее согласие действует со дня подписания заявления до дня отзыва согласия в письменной форме.</w:t>
      </w:r>
    </w:p>
    <w:p w:rsidR="000B0D6F" w:rsidRPr="00C57DD5" w:rsidRDefault="000B0D6F" w:rsidP="000B0D6F">
      <w:pPr>
        <w:pStyle w:val="af"/>
        <w:shd w:val="clear" w:color="auto" w:fill="FFFFFF"/>
      </w:pPr>
      <w:r w:rsidRPr="00C57DD5">
        <w:t> </w:t>
      </w:r>
    </w:p>
    <w:p w:rsidR="000B0D6F" w:rsidRPr="00C57DD5" w:rsidRDefault="000B0D6F" w:rsidP="000B0D6F">
      <w:pPr>
        <w:pStyle w:val="af"/>
        <w:shd w:val="clear" w:color="auto" w:fill="FFFFFF"/>
      </w:pPr>
      <w:r w:rsidRPr="00C57DD5">
        <w:t>Подпись заявителя(ей) (представителя(ей) по доверенности от "___" 20__________№___________</w:t>
      </w:r>
    </w:p>
    <w:p w:rsidR="000B0D6F" w:rsidRPr="00C57DD5" w:rsidRDefault="000B0D6F" w:rsidP="000B0D6F">
      <w:pPr>
        <w:pStyle w:val="af"/>
        <w:shd w:val="clear" w:color="auto" w:fill="FFFFFF"/>
      </w:pPr>
      <w:r w:rsidRPr="00C57DD5">
        <w:t> _______________________________________/_______________________/</w:t>
      </w:r>
    </w:p>
    <w:p w:rsidR="000B0D6F" w:rsidRPr="00C57DD5" w:rsidRDefault="000B0D6F" w:rsidP="000B0D6F">
      <w:pPr>
        <w:pStyle w:val="af"/>
        <w:shd w:val="clear" w:color="auto" w:fill="FFFFFF"/>
      </w:pPr>
      <w:r w:rsidRPr="00C57DD5">
        <w:t>       (фамилия, имя, отчество (при наличии) представителя, подпись)</w:t>
      </w:r>
    </w:p>
    <w:p w:rsidR="000B0D6F" w:rsidRPr="00C57DD5" w:rsidRDefault="000B0D6F" w:rsidP="000B0D6F">
      <w:pPr>
        <w:pStyle w:val="af"/>
        <w:shd w:val="clear" w:color="auto" w:fill="FFFFFF"/>
      </w:pPr>
      <w:r w:rsidRPr="00C57DD5">
        <w:t> </w:t>
      </w:r>
    </w:p>
    <w:p w:rsidR="000B0D6F" w:rsidRPr="00C57DD5" w:rsidRDefault="000B0D6F" w:rsidP="000B0D6F">
      <w:pPr>
        <w:pStyle w:val="af"/>
        <w:shd w:val="clear" w:color="auto" w:fill="FFFFFF"/>
      </w:pPr>
      <w:r w:rsidRPr="00C57DD5">
        <w:t>М.П. (при наличии печати)</w:t>
      </w:r>
    </w:p>
    <w:p w:rsidR="000B0D6F" w:rsidRPr="00C57DD5" w:rsidRDefault="000B0D6F" w:rsidP="000B0D6F">
      <w:pPr>
        <w:pStyle w:val="af"/>
        <w:shd w:val="clear" w:color="auto" w:fill="FFFFFF"/>
      </w:pPr>
      <w:r w:rsidRPr="00C57DD5">
        <w:t> </w:t>
      </w:r>
    </w:p>
    <w:p w:rsidR="000B0D6F" w:rsidRPr="00C57DD5" w:rsidRDefault="000B0D6F" w:rsidP="000B0D6F">
      <w:pPr>
        <w:pStyle w:val="af"/>
        <w:shd w:val="clear" w:color="auto" w:fill="FFFFFF"/>
      </w:pPr>
    </w:p>
    <w:p w:rsidR="000B0D6F" w:rsidRPr="00C57DD5" w:rsidRDefault="000B0D6F" w:rsidP="000B0D6F">
      <w:pPr>
        <w:pStyle w:val="af"/>
        <w:shd w:val="clear" w:color="auto" w:fill="FFFFFF"/>
      </w:pPr>
      <w:r w:rsidRPr="00C57DD5">
        <w:t>  Заявление принято: "___"__________ 20__ г.</w:t>
      </w:r>
    </w:p>
    <w:p w:rsidR="000B0D6F" w:rsidRPr="00C57DD5" w:rsidRDefault="000B0D6F" w:rsidP="000B0D6F">
      <w:pPr>
        <w:pStyle w:val="af"/>
        <w:shd w:val="clear" w:color="auto" w:fill="FFFFFF"/>
      </w:pPr>
      <w:r w:rsidRPr="00C57DD5">
        <w:t> </w:t>
      </w:r>
    </w:p>
    <w:p w:rsidR="000B0D6F" w:rsidRPr="00C57DD5" w:rsidRDefault="000B0D6F" w:rsidP="000B0D6F">
      <w:pPr>
        <w:pStyle w:val="af"/>
        <w:shd w:val="clear" w:color="auto" w:fill="FFFFFF"/>
      </w:pPr>
      <w:r w:rsidRPr="00C57DD5">
        <w:t> _______/____________________/подпись, фамилия, инициалы специалиста, принявшего заявление</w:t>
      </w:r>
    </w:p>
    <w:p w:rsidR="000B0D6F" w:rsidRPr="00F012F6" w:rsidRDefault="000B0D6F" w:rsidP="000B0D6F">
      <w:pPr>
        <w:jc w:val="both"/>
        <w:rPr>
          <w:b/>
          <w:sz w:val="28"/>
          <w:szCs w:val="28"/>
        </w:rPr>
      </w:pPr>
    </w:p>
    <w:p w:rsidR="000B0D6F" w:rsidRPr="00D57123" w:rsidRDefault="000B0D6F" w:rsidP="000B0D6F">
      <w:pPr>
        <w:ind w:left="4820" w:firstLine="1984"/>
        <w:jc w:val="both"/>
        <w:rPr>
          <w:rFonts w:eastAsia="Calibri"/>
          <w:bCs/>
          <w:sz w:val="28"/>
          <w:szCs w:val="28"/>
        </w:rPr>
      </w:pPr>
    </w:p>
    <w:p w:rsidR="00F20CC3" w:rsidRDefault="00F20CC3" w:rsidP="000B0D6F">
      <w:pPr>
        <w:spacing w:before="240" w:after="60"/>
        <w:contextualSpacing/>
        <w:jc w:val="both"/>
        <w:outlineLvl w:val="0"/>
        <w:rPr>
          <w:bCs/>
          <w:iCs/>
          <w:sz w:val="28"/>
          <w:szCs w:val="28"/>
        </w:rPr>
      </w:pPr>
    </w:p>
    <w:p w:rsidR="00F20CC3" w:rsidRDefault="00F20CC3" w:rsidP="000B0D6F">
      <w:pPr>
        <w:spacing w:before="240" w:after="60"/>
        <w:contextualSpacing/>
        <w:jc w:val="both"/>
        <w:outlineLvl w:val="0"/>
        <w:rPr>
          <w:bCs/>
          <w:iCs/>
          <w:sz w:val="28"/>
          <w:szCs w:val="28"/>
        </w:rPr>
      </w:pPr>
    </w:p>
    <w:p w:rsidR="00D36756" w:rsidRDefault="00D36756" w:rsidP="000B0D6F">
      <w:pPr>
        <w:spacing w:before="240" w:after="60"/>
        <w:contextualSpacing/>
        <w:jc w:val="both"/>
        <w:outlineLvl w:val="0"/>
        <w:rPr>
          <w:bCs/>
          <w:iCs/>
          <w:sz w:val="28"/>
          <w:szCs w:val="28"/>
        </w:rPr>
      </w:pPr>
    </w:p>
    <w:p w:rsidR="00D36756" w:rsidRDefault="00D36756" w:rsidP="000B0D6F">
      <w:pPr>
        <w:spacing w:before="240" w:after="60"/>
        <w:contextualSpacing/>
        <w:jc w:val="both"/>
        <w:outlineLvl w:val="0"/>
        <w:rPr>
          <w:bCs/>
          <w:iCs/>
          <w:sz w:val="28"/>
          <w:szCs w:val="28"/>
        </w:rPr>
      </w:pPr>
    </w:p>
    <w:p w:rsidR="00D36756" w:rsidRDefault="00D36756" w:rsidP="000B0D6F">
      <w:pPr>
        <w:spacing w:before="240" w:after="60"/>
        <w:contextualSpacing/>
        <w:jc w:val="both"/>
        <w:outlineLvl w:val="0"/>
        <w:rPr>
          <w:bCs/>
          <w:iCs/>
          <w:sz w:val="28"/>
          <w:szCs w:val="28"/>
        </w:rPr>
      </w:pPr>
    </w:p>
    <w:p w:rsidR="00F20CC3" w:rsidRDefault="00F20CC3" w:rsidP="000B0D6F">
      <w:pPr>
        <w:spacing w:before="240" w:after="60"/>
        <w:contextualSpacing/>
        <w:jc w:val="both"/>
        <w:outlineLvl w:val="0"/>
        <w:rPr>
          <w:bCs/>
          <w:iCs/>
          <w:sz w:val="28"/>
          <w:szCs w:val="28"/>
        </w:rPr>
      </w:pPr>
    </w:p>
    <w:p w:rsidR="000B0D6F" w:rsidRPr="00D57123" w:rsidRDefault="000B0D6F" w:rsidP="00F20CC3">
      <w:pPr>
        <w:spacing w:before="240" w:after="60"/>
        <w:contextualSpacing/>
        <w:jc w:val="right"/>
        <w:outlineLvl w:val="0"/>
        <w:rPr>
          <w:bCs/>
          <w:iCs/>
          <w:sz w:val="28"/>
          <w:szCs w:val="28"/>
        </w:rPr>
      </w:pPr>
      <w:r w:rsidRPr="00D57123">
        <w:rPr>
          <w:bCs/>
          <w:iCs/>
          <w:sz w:val="28"/>
          <w:szCs w:val="28"/>
        </w:rPr>
        <w:lastRenderedPageBreak/>
        <w:t xml:space="preserve">Приложение № </w:t>
      </w:r>
      <w:r>
        <w:rPr>
          <w:bCs/>
          <w:iCs/>
          <w:sz w:val="28"/>
          <w:szCs w:val="28"/>
        </w:rPr>
        <w:t>9</w:t>
      </w:r>
    </w:p>
    <w:p w:rsidR="000B0D6F" w:rsidRPr="00D57123" w:rsidRDefault="000B0D6F" w:rsidP="00F20CC3">
      <w:pPr>
        <w:tabs>
          <w:tab w:val="left" w:pos="567"/>
        </w:tabs>
        <w:ind w:left="3969"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left="3969" w:right="-1" w:firstLine="567"/>
        <w:contextualSpacing/>
        <w:jc w:val="right"/>
        <w:rPr>
          <w:sz w:val="28"/>
          <w:szCs w:val="28"/>
        </w:rPr>
      </w:pPr>
      <w:r w:rsidRPr="00D57123">
        <w:rPr>
          <w:sz w:val="28"/>
          <w:szCs w:val="28"/>
        </w:rPr>
        <w:t xml:space="preserve">по предоставлению </w:t>
      </w:r>
    </w:p>
    <w:p w:rsidR="000B0D6F" w:rsidRDefault="000B0D6F" w:rsidP="00F20CC3">
      <w:pPr>
        <w:tabs>
          <w:tab w:val="left" w:pos="7920"/>
        </w:tabs>
        <w:ind w:left="3969" w:firstLine="709"/>
        <w:contextualSpacing/>
        <w:jc w:val="right"/>
        <w:rPr>
          <w:sz w:val="28"/>
          <w:szCs w:val="28"/>
        </w:rPr>
      </w:pPr>
      <w:r w:rsidRPr="00D57123">
        <w:rPr>
          <w:sz w:val="28"/>
          <w:szCs w:val="28"/>
        </w:rPr>
        <w:t>муниципальной услуги</w:t>
      </w:r>
    </w:p>
    <w:p w:rsidR="000B0D6F" w:rsidRPr="00D57123" w:rsidRDefault="000B0D6F" w:rsidP="000B0D6F">
      <w:pPr>
        <w:tabs>
          <w:tab w:val="left" w:pos="7920"/>
        </w:tabs>
        <w:ind w:left="3969" w:firstLine="709"/>
        <w:jc w:val="right"/>
        <w:rPr>
          <w:sz w:val="28"/>
          <w:szCs w:val="28"/>
        </w:rPr>
      </w:pPr>
    </w:p>
    <w:p w:rsidR="000B0D6F" w:rsidRPr="00F012F6" w:rsidRDefault="000B0D6F" w:rsidP="000B0D6F">
      <w:pPr>
        <w:spacing w:line="276" w:lineRule="auto"/>
        <w:jc w:val="center"/>
        <w:rPr>
          <w:sz w:val="28"/>
          <w:szCs w:val="28"/>
        </w:rPr>
      </w:pPr>
      <w:r w:rsidRPr="00F012F6">
        <w:rPr>
          <w:sz w:val="28"/>
          <w:szCs w:val="28"/>
        </w:rPr>
        <w:t xml:space="preserve">Форма ходатайства о предоставлении </w:t>
      </w:r>
      <w:r w:rsidRPr="000014CB">
        <w:rPr>
          <w:sz w:val="28"/>
          <w:szCs w:val="28"/>
        </w:rPr>
        <w:t>муниципальной</w:t>
      </w:r>
      <w:r w:rsidRPr="00F012F6">
        <w:rPr>
          <w:sz w:val="28"/>
          <w:szCs w:val="28"/>
        </w:rPr>
        <w:t xml:space="preserve"> услуги «Установление сервитута (публичного сервитута) в отношении земельных участков, находящихся в государственной или муниципальной собственности</w:t>
      </w:r>
      <w:r>
        <w:rPr>
          <w:sz w:val="28"/>
          <w:szCs w:val="28"/>
        </w:rPr>
        <w:t>,</w:t>
      </w:r>
      <w:r w:rsidR="00F20CC3">
        <w:rPr>
          <w:sz w:val="28"/>
          <w:szCs w:val="28"/>
        </w:rPr>
        <w:t xml:space="preserve"> </w:t>
      </w:r>
      <w:r w:rsidRPr="00315417">
        <w:rPr>
          <w:sz w:val="28"/>
          <w:szCs w:val="28"/>
        </w:rPr>
        <w:t>земельных участков государственная собственность на которые не разграничена</w:t>
      </w:r>
      <w:r>
        <w:rPr>
          <w:sz w:val="28"/>
          <w:szCs w:val="28"/>
        </w:rPr>
        <w:t>»</w:t>
      </w:r>
    </w:p>
    <w:p w:rsidR="000B0D6F" w:rsidRPr="00F012F6" w:rsidRDefault="000B0D6F" w:rsidP="000B0D6F">
      <w:pPr>
        <w:spacing w:line="276" w:lineRule="auto"/>
        <w:rPr>
          <w:sz w:val="28"/>
          <w:szCs w:val="28"/>
        </w:rPr>
      </w:pPr>
    </w:p>
    <w:p w:rsidR="000B0D6F" w:rsidRPr="00F012F6" w:rsidRDefault="000B0D6F" w:rsidP="000B0D6F">
      <w:pPr>
        <w:spacing w:line="276" w:lineRule="auto"/>
        <w:jc w:val="center"/>
        <w:rPr>
          <w:b/>
        </w:rPr>
      </w:pPr>
      <w:r w:rsidRPr="00F012F6">
        <w:rPr>
          <w:b/>
        </w:rPr>
        <w:t>Ходатайство об установлении публичного сервитута</w:t>
      </w:r>
    </w:p>
    <w:p w:rsidR="000B0D6F" w:rsidRPr="00F012F6" w:rsidRDefault="000B0D6F" w:rsidP="000B0D6F">
      <w:pPr>
        <w:ind w:left="4820" w:firstLine="1984"/>
        <w:jc w:val="both"/>
        <w:rPr>
          <w:rFonts w:eastAsia="Calibri"/>
          <w:bCs/>
        </w:rPr>
      </w:pPr>
    </w:p>
    <w:tbl>
      <w:tblPr>
        <w:tblStyle w:val="14"/>
        <w:tblW w:w="9611" w:type="dxa"/>
        <w:tblInd w:w="-5" w:type="dxa"/>
        <w:tblLook w:val="04A0"/>
      </w:tblPr>
      <w:tblGrid>
        <w:gridCol w:w="3969"/>
        <w:gridCol w:w="5642"/>
      </w:tblGrid>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center"/>
              <w:textAlignment w:val="baseline"/>
            </w:pPr>
            <w:r w:rsidRPr="00F012F6">
              <w:t>Ходатайство об установлении публичного сервитута</w:t>
            </w: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center"/>
              <w:textAlignment w:val="baseline"/>
              <w:rPr>
                <w:u w:val="single"/>
              </w:rPr>
            </w:pPr>
            <w:r>
              <w:rPr>
                <w:u w:val="single"/>
              </w:rPr>
              <w:t>Орган местного самоуправления Оренбургской области</w:t>
            </w:r>
          </w:p>
          <w:p w:rsidR="000B0D6F" w:rsidRPr="00F012F6" w:rsidRDefault="000B0D6F" w:rsidP="000B0D6F">
            <w:pPr>
              <w:overflowPunct w:val="0"/>
              <w:autoSpaceDE w:val="0"/>
              <w:autoSpaceDN w:val="0"/>
              <w:adjustRightInd w:val="0"/>
              <w:spacing w:line="240" w:lineRule="exact"/>
              <w:jc w:val="center"/>
              <w:textAlignment w:val="baseline"/>
              <w:rPr>
                <w:sz w:val="16"/>
                <w:szCs w:val="16"/>
              </w:rPr>
            </w:pPr>
            <w:r w:rsidRPr="00F012F6">
              <w:rPr>
                <w:sz w:val="16"/>
                <w:szCs w:val="16"/>
              </w:rPr>
              <w:t>(наименование органа, принимающего решение об установлении публичного сервитута)</w:t>
            </w: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center"/>
              <w:textAlignment w:val="baseline"/>
            </w:pPr>
            <w:r w:rsidRPr="00F012F6">
              <w:t>Сведения о лице, представившем ходатайство об установлении публичного сервитута                          (далее – заявитель):</w:t>
            </w: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Полное наименование</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Сокращенное наименование</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Организационно-правовая форма</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Почтовый адрес (индекс, субъект Российской Федерации, населенный пункт, улица, дом)</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Фактический адрес (индекс, субъект Российской Федерации, населенный пункт, улица, дом)</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Адрес электронной почты</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ОГРН</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textAlignment w:val="baseline"/>
            </w:pPr>
            <w:r w:rsidRPr="00F012F6">
              <w:t>ИНН</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center"/>
              <w:textAlignment w:val="baseline"/>
            </w:pPr>
            <w:r w:rsidRPr="00F012F6">
              <w:rPr>
                <w:w w:val="99"/>
              </w:rPr>
              <w:t>Свед</w:t>
            </w:r>
            <w:r w:rsidRPr="00F012F6">
              <w:rPr>
                <w:spacing w:val="-1"/>
                <w:w w:val="99"/>
              </w:rPr>
              <w:t>е</w:t>
            </w:r>
            <w:r w:rsidRPr="00F012F6">
              <w:rPr>
                <w:w w:val="99"/>
              </w:rPr>
              <w:t>н</w:t>
            </w:r>
            <w:r w:rsidRPr="00F012F6">
              <w:rPr>
                <w:spacing w:val="1"/>
                <w:w w:val="99"/>
              </w:rPr>
              <w:t>и</w:t>
            </w:r>
            <w:r w:rsidRPr="00F012F6">
              <w:rPr>
                <w:w w:val="99"/>
              </w:rPr>
              <w:t>я</w:t>
            </w:r>
            <w:r w:rsidR="00F20CC3">
              <w:rPr>
                <w:w w:val="99"/>
              </w:rPr>
              <w:t xml:space="preserve"> </w:t>
            </w:r>
            <w:r w:rsidRPr="00F012F6">
              <w:rPr>
                <w:w w:val="99"/>
              </w:rPr>
              <w:t>о</w:t>
            </w:r>
            <w:r w:rsidR="00F20CC3">
              <w:rPr>
                <w:w w:val="99"/>
              </w:rPr>
              <w:t xml:space="preserve"> </w:t>
            </w:r>
            <w:r w:rsidRPr="00F012F6">
              <w:rPr>
                <w:spacing w:val="2"/>
                <w:w w:val="99"/>
              </w:rPr>
              <w:t>п</w:t>
            </w:r>
            <w:r w:rsidRPr="00F012F6">
              <w:rPr>
                <w:w w:val="99"/>
              </w:rPr>
              <w:t>ред</w:t>
            </w:r>
            <w:r w:rsidRPr="00F012F6">
              <w:rPr>
                <w:spacing w:val="-1"/>
                <w:w w:val="99"/>
              </w:rPr>
              <w:t>с</w:t>
            </w:r>
            <w:r w:rsidRPr="00F012F6">
              <w:rPr>
                <w:w w:val="99"/>
              </w:rPr>
              <w:t>тави</w:t>
            </w:r>
            <w:r w:rsidRPr="00F012F6">
              <w:rPr>
                <w:spacing w:val="-1"/>
                <w:w w:val="99"/>
              </w:rPr>
              <w:t>те</w:t>
            </w:r>
            <w:r w:rsidRPr="00F012F6">
              <w:rPr>
                <w:w w:val="99"/>
              </w:rPr>
              <w:t>ле</w:t>
            </w:r>
            <w:r w:rsidR="00F20CC3">
              <w:rPr>
                <w:w w:val="99"/>
              </w:rPr>
              <w:t xml:space="preserve"> </w:t>
            </w:r>
            <w:r w:rsidRPr="00F012F6">
              <w:rPr>
                <w:w w:val="99"/>
              </w:rPr>
              <w:t>заявителя:</w:t>
            </w: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textAlignment w:val="baseline"/>
            </w:pPr>
            <w:r w:rsidRPr="00F012F6">
              <w:t>Фамилия</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textAlignment w:val="baseline"/>
            </w:pPr>
            <w:r w:rsidRPr="00F012F6">
              <w:t>Имя</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textAlignment w:val="baseline"/>
            </w:pPr>
            <w:r w:rsidRPr="00F012F6">
              <w:t>Отчество (при наличии)</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textAlignment w:val="baseline"/>
            </w:pPr>
            <w:r w:rsidRPr="00F012F6">
              <w:t>Адрес электронной почты</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textAlignment w:val="baseline"/>
            </w:pPr>
            <w:r w:rsidRPr="00F012F6">
              <w:t>Телефон</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ind w:firstLine="22"/>
              <w:textAlignment w:val="baseline"/>
            </w:pPr>
            <w:r w:rsidRPr="00F012F6">
              <w:t>Наименование и реквизиты документа, подтверждающего полномочия представителя заявителя</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textAlignment w:val="baseline"/>
            </w:pPr>
            <w:r w:rsidRPr="00F012F6">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0B0D6F" w:rsidRPr="00F012F6" w:rsidRDefault="000B0D6F" w:rsidP="000B0D6F">
            <w:pPr>
              <w:overflowPunct w:val="0"/>
              <w:autoSpaceDE w:val="0"/>
              <w:autoSpaceDN w:val="0"/>
              <w:adjustRightInd w:val="0"/>
              <w:spacing w:line="240" w:lineRule="exact"/>
              <w:jc w:val="center"/>
              <w:textAlignment w:val="baseline"/>
            </w:pPr>
            <w:r w:rsidRPr="00F012F6">
              <w:t>______________________________________________________________________</w:t>
            </w: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overflowPunct w:val="0"/>
              <w:autoSpaceDE w:val="0"/>
              <w:autoSpaceDN w:val="0"/>
              <w:adjustRightInd w:val="0"/>
              <w:ind w:right="-20"/>
              <w:textAlignment w:val="baseline"/>
            </w:pPr>
            <w:r w:rsidRPr="00F012F6">
              <w:rPr>
                <w:w w:val="99"/>
              </w:rPr>
              <w:t>И</w:t>
            </w:r>
            <w:r w:rsidRPr="00F012F6">
              <w:rPr>
                <w:spacing w:val="-1"/>
                <w:w w:val="99"/>
              </w:rPr>
              <w:t>с</w:t>
            </w:r>
            <w:r w:rsidRPr="00F012F6">
              <w:rPr>
                <w:w w:val="99"/>
              </w:rPr>
              <w:t>прашива</w:t>
            </w:r>
            <w:r w:rsidRPr="00F012F6">
              <w:rPr>
                <w:spacing w:val="-1"/>
                <w:w w:val="99"/>
              </w:rPr>
              <w:t>е</w:t>
            </w:r>
            <w:r w:rsidRPr="00F012F6">
              <w:rPr>
                <w:w w:val="99"/>
              </w:rPr>
              <w:t>мый</w:t>
            </w:r>
            <w:r w:rsidRPr="00F012F6">
              <w:rPr>
                <w:spacing w:val="1"/>
                <w:w w:val="99"/>
              </w:rPr>
              <w:t>с</w:t>
            </w:r>
            <w:r w:rsidRPr="00F012F6">
              <w:rPr>
                <w:w w:val="99"/>
              </w:rPr>
              <w:t>рок</w:t>
            </w:r>
            <w:r w:rsidRPr="00F012F6">
              <w:rPr>
                <w:spacing w:val="1"/>
                <w:w w:val="99"/>
              </w:rPr>
              <w:t>п</w:t>
            </w:r>
            <w:r w:rsidRPr="00F012F6">
              <w:rPr>
                <w:spacing w:val="-4"/>
                <w:w w:val="99"/>
              </w:rPr>
              <w:t>у</w:t>
            </w:r>
            <w:r w:rsidRPr="00F012F6">
              <w:rPr>
                <w:spacing w:val="2"/>
                <w:w w:val="99"/>
              </w:rPr>
              <w:t>б</w:t>
            </w:r>
            <w:r w:rsidRPr="00F012F6">
              <w:rPr>
                <w:w w:val="99"/>
              </w:rPr>
              <w:t>л</w:t>
            </w:r>
            <w:r w:rsidRPr="00F012F6">
              <w:rPr>
                <w:spacing w:val="1"/>
                <w:w w:val="99"/>
              </w:rPr>
              <w:t>и</w:t>
            </w:r>
            <w:r w:rsidRPr="00F012F6">
              <w:rPr>
                <w:w w:val="99"/>
              </w:rPr>
              <w:t>чногосерви</w:t>
            </w:r>
            <w:r w:rsidRPr="00F012F6">
              <w:rPr>
                <w:spacing w:val="1"/>
                <w:w w:val="99"/>
              </w:rPr>
              <w:t>т</w:t>
            </w:r>
            <w:r w:rsidRPr="00F012F6">
              <w:rPr>
                <w:spacing w:val="-2"/>
                <w:w w:val="99"/>
              </w:rPr>
              <w:t>у</w:t>
            </w:r>
            <w:r w:rsidRPr="00F012F6">
              <w:rPr>
                <w:w w:val="99"/>
              </w:rPr>
              <w:t>та</w:t>
            </w:r>
            <w:r w:rsidRPr="00F012F6">
              <w:rPr>
                <w:spacing w:val="1"/>
              </w:rPr>
              <w:t>__</w:t>
            </w:r>
            <w:r w:rsidRPr="00F012F6">
              <w:t>_____________</w:t>
            </w:r>
            <w:r w:rsidRPr="00F012F6">
              <w:rPr>
                <w:spacing w:val="1"/>
              </w:rPr>
              <w:t>_</w:t>
            </w:r>
            <w:r w:rsidRPr="00F012F6">
              <w:t>__________</w:t>
            </w:r>
            <w:r w:rsidRPr="00F012F6">
              <w:rPr>
                <w:spacing w:val="-1"/>
              </w:rPr>
              <w:t>_</w:t>
            </w:r>
            <w:r w:rsidRPr="00F012F6">
              <w:t>____</w:t>
            </w:r>
            <w:r w:rsidRPr="00F012F6">
              <w:rPr>
                <w:spacing w:val="-1"/>
              </w:rPr>
              <w:t>_</w:t>
            </w:r>
            <w:r w:rsidRPr="00F012F6">
              <w:t>___</w:t>
            </w: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textAlignment w:val="baseline"/>
            </w:pPr>
            <w:r w:rsidRPr="00F012F6">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0B0D6F" w:rsidRPr="00F012F6" w:rsidTr="000B0D6F">
        <w:trPr>
          <w:trHeight w:val="380"/>
        </w:trPr>
        <w:tc>
          <w:tcPr>
            <w:tcW w:w="9611" w:type="dxa"/>
            <w:gridSpan w:val="2"/>
          </w:tcPr>
          <w:p w:rsidR="000B0D6F" w:rsidRPr="00F012F6" w:rsidRDefault="000B0D6F" w:rsidP="000B0D6F">
            <w:pPr>
              <w:overflowPunct w:val="0"/>
              <w:autoSpaceDE w:val="0"/>
              <w:autoSpaceDN w:val="0"/>
              <w:adjustRightInd w:val="0"/>
              <w:spacing w:line="240" w:lineRule="exact"/>
              <w:textAlignment w:val="baseline"/>
            </w:pPr>
            <w:r w:rsidRPr="00F012F6">
              <w:t>Обоснование необходимости установления публичного сервитута _________________</w:t>
            </w: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tabs>
                <w:tab w:val="left" w:pos="1575"/>
              </w:tabs>
              <w:overflowPunct w:val="0"/>
              <w:autoSpaceDE w:val="0"/>
              <w:autoSpaceDN w:val="0"/>
              <w:adjustRightInd w:val="0"/>
              <w:spacing w:line="240" w:lineRule="exact"/>
              <w:jc w:val="both"/>
              <w:textAlignment w:val="baseline"/>
            </w:pPr>
            <w:r w:rsidRPr="00F012F6">
              <w:t xml:space="preserve">Сведения о правообладателе инженерного сооружения, которое переносится в связи с изъятием земельного </w:t>
            </w:r>
            <w:r w:rsidRPr="00F012F6">
              <w:lastRenderedPageBreak/>
              <w:t>участка для государственных или муниципальных нужд в случае, если заявитель не является собственником указанного инженерного сооружения(в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0B0D6F" w:rsidRPr="00F012F6" w:rsidTr="000B0D6F">
        <w:tc>
          <w:tcPr>
            <w:tcW w:w="3969" w:type="dxa"/>
            <w:vMerge w:val="restart"/>
          </w:tcPr>
          <w:p w:rsidR="000B0D6F" w:rsidRPr="00F012F6" w:rsidRDefault="000B0D6F" w:rsidP="000B0D6F">
            <w:pPr>
              <w:overflowPunct w:val="0"/>
              <w:autoSpaceDE w:val="0"/>
              <w:autoSpaceDN w:val="0"/>
              <w:adjustRightInd w:val="0"/>
              <w:spacing w:line="240" w:lineRule="exact"/>
              <w:textAlignment w:val="baseline"/>
            </w:pPr>
            <w:r w:rsidRPr="00F012F6">
              <w:lastRenderedPageBreak/>
              <w:t>Кадастровые номера земельных участков (при их наличии), в отношении которых испрашивается публичный сервит</w:t>
            </w:r>
            <w:r>
              <w:t>ут</w:t>
            </w:r>
            <w:r>
              <w:tab/>
              <w:t xml:space="preserve"> и границы которых внесены в </w:t>
            </w:r>
            <w:r w:rsidRPr="00F012F6">
              <w:t>ЕГРН</w:t>
            </w:r>
          </w:p>
        </w:tc>
        <w:tc>
          <w:tcPr>
            <w:tcW w:w="5642" w:type="dxa"/>
          </w:tcPr>
          <w:p w:rsidR="000B0D6F" w:rsidRPr="00F012F6" w:rsidRDefault="000B0D6F" w:rsidP="000B0D6F">
            <w:pPr>
              <w:overflowPunct w:val="0"/>
              <w:autoSpaceDE w:val="0"/>
              <w:autoSpaceDN w:val="0"/>
              <w:adjustRightInd w:val="0"/>
              <w:spacing w:line="240" w:lineRule="exact"/>
              <w:textAlignment w:val="baseline"/>
            </w:pP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vMerge/>
          </w:tcPr>
          <w:p w:rsidR="000B0D6F" w:rsidRPr="00F012F6" w:rsidRDefault="000B0D6F" w:rsidP="000B0D6F">
            <w:pPr>
              <w:overflowPunct w:val="0"/>
              <w:autoSpaceDE w:val="0"/>
              <w:autoSpaceDN w:val="0"/>
              <w:adjustRightInd w:val="0"/>
              <w:spacing w:line="240" w:lineRule="exact"/>
              <w:textAlignment w:val="baseline"/>
            </w:pPr>
          </w:p>
        </w:tc>
        <w:tc>
          <w:tcPr>
            <w:tcW w:w="5642" w:type="dxa"/>
          </w:tcPr>
          <w:p w:rsidR="000B0D6F" w:rsidRPr="00F012F6" w:rsidRDefault="000B0D6F" w:rsidP="000B0D6F">
            <w:pPr>
              <w:overflowPunct w:val="0"/>
              <w:autoSpaceDE w:val="0"/>
              <w:autoSpaceDN w:val="0"/>
              <w:adjustRightInd w:val="0"/>
              <w:spacing w:line="240" w:lineRule="exact"/>
              <w:textAlignment w:val="baseline"/>
            </w:pP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vMerge/>
          </w:tcPr>
          <w:p w:rsidR="000B0D6F" w:rsidRPr="00F012F6" w:rsidRDefault="000B0D6F" w:rsidP="000B0D6F">
            <w:pPr>
              <w:overflowPunct w:val="0"/>
              <w:autoSpaceDE w:val="0"/>
              <w:autoSpaceDN w:val="0"/>
              <w:adjustRightInd w:val="0"/>
              <w:spacing w:line="240" w:lineRule="exact"/>
              <w:textAlignment w:val="baseline"/>
            </w:pPr>
          </w:p>
        </w:tc>
        <w:tc>
          <w:tcPr>
            <w:tcW w:w="5642" w:type="dxa"/>
          </w:tcPr>
          <w:p w:rsidR="000B0D6F" w:rsidRPr="00F012F6" w:rsidRDefault="000B0D6F" w:rsidP="000B0D6F">
            <w:pPr>
              <w:overflowPunct w:val="0"/>
              <w:autoSpaceDE w:val="0"/>
              <w:autoSpaceDN w:val="0"/>
              <w:adjustRightInd w:val="0"/>
              <w:spacing w:line="240" w:lineRule="exact"/>
              <w:textAlignment w:val="baseline"/>
            </w:pP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tabs>
                <w:tab w:val="left" w:pos="2700"/>
              </w:tabs>
              <w:overflowPunct w:val="0"/>
              <w:autoSpaceDE w:val="0"/>
              <w:autoSpaceDN w:val="0"/>
              <w:adjustRightInd w:val="0"/>
              <w:spacing w:line="240" w:lineRule="exact"/>
              <w:jc w:val="both"/>
              <w:textAlignment w:val="baseline"/>
            </w:pPr>
            <w:r w:rsidRPr="00F012F6">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center"/>
              <w:textAlignment w:val="baseline"/>
            </w:pPr>
            <w:r w:rsidRPr="00F012F6">
              <w:t>Сведения о способах представления результатов рассмотрения ходатайства:</w:t>
            </w:r>
          </w:p>
        </w:tc>
      </w:tr>
      <w:tr w:rsidR="000B0D6F" w:rsidRPr="00F012F6" w:rsidTr="000B0D6F">
        <w:tc>
          <w:tcPr>
            <w:tcW w:w="3969" w:type="dxa"/>
          </w:tcPr>
          <w:p w:rsidR="000B0D6F" w:rsidRPr="00F012F6" w:rsidRDefault="000B0D6F" w:rsidP="000B0D6F">
            <w:pPr>
              <w:tabs>
                <w:tab w:val="left" w:pos="1215"/>
              </w:tabs>
              <w:overflowPunct w:val="0"/>
              <w:autoSpaceDE w:val="0"/>
              <w:autoSpaceDN w:val="0"/>
              <w:adjustRightInd w:val="0"/>
              <w:spacing w:line="240" w:lineRule="exact"/>
              <w:textAlignment w:val="baseline"/>
            </w:pPr>
            <w:r w:rsidRPr="00F012F6">
              <w:t>в виде электронного документа, который направляется уполномоченным органом заявителю</w:t>
            </w:r>
            <w:r w:rsidRPr="00F012F6">
              <w:tab/>
              <w:t>посредством электронной почты</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3969" w:type="dxa"/>
          </w:tcPr>
          <w:p w:rsidR="000B0D6F" w:rsidRPr="00F012F6" w:rsidRDefault="000B0D6F" w:rsidP="000B0D6F">
            <w:pPr>
              <w:tabs>
                <w:tab w:val="left" w:pos="2790"/>
              </w:tabs>
              <w:overflowPunct w:val="0"/>
              <w:autoSpaceDE w:val="0"/>
              <w:autoSpaceDN w:val="0"/>
              <w:adjustRightInd w:val="0"/>
              <w:spacing w:line="240" w:lineRule="exact"/>
              <w:textAlignment w:val="baseline"/>
            </w:pPr>
            <w:r w:rsidRPr="00F012F6">
              <w:t>в виде бумажного документа, который заявитель получает непосредственно при личном обращении или посредством почтового отправления</w:t>
            </w:r>
          </w:p>
        </w:tc>
        <w:tc>
          <w:tcPr>
            <w:tcW w:w="5642" w:type="dxa"/>
          </w:tcPr>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textAlignment w:val="baseline"/>
            </w:pPr>
            <w:r w:rsidRPr="00F012F6">
              <w:t>Документы, прилагаемые к ходатайству: _____________________________________</w:t>
            </w:r>
          </w:p>
          <w:p w:rsidR="000B0D6F" w:rsidRPr="00F012F6" w:rsidRDefault="000B0D6F" w:rsidP="000B0D6F">
            <w:pPr>
              <w:overflowPunct w:val="0"/>
              <w:autoSpaceDE w:val="0"/>
              <w:autoSpaceDN w:val="0"/>
              <w:adjustRightInd w:val="0"/>
              <w:spacing w:line="240" w:lineRule="exact"/>
              <w:textAlignment w:val="baseline"/>
            </w:pP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both"/>
              <w:textAlignment w:val="baseline"/>
            </w:pPr>
            <w:r w:rsidRPr="00F012F6">
              <w:t xml:space="preserve">Подтверждаю согласие на обработку персональных данных (сбор, систематизацию, </w:t>
            </w:r>
          </w:p>
          <w:p w:rsidR="000B0D6F" w:rsidRPr="00F012F6" w:rsidRDefault="000B0D6F" w:rsidP="000B0D6F">
            <w:pPr>
              <w:overflowPunct w:val="0"/>
              <w:autoSpaceDE w:val="0"/>
              <w:autoSpaceDN w:val="0"/>
              <w:adjustRightInd w:val="0"/>
              <w:spacing w:line="240" w:lineRule="exact"/>
              <w:jc w:val="both"/>
              <w:textAlignment w:val="baseline"/>
            </w:pPr>
            <w:r w:rsidRPr="00F012F6">
              <w:t>накопление,</w:t>
            </w:r>
            <w:r w:rsidRPr="00F012F6">
              <w:tab/>
              <w:t>хранение,</w:t>
            </w:r>
            <w:r w:rsidRPr="00F012F6">
              <w:tab/>
              <w:t>уточнение</w:t>
            </w:r>
            <w:r w:rsidRPr="00F012F6">
              <w:tab/>
              <w:t>(обновление,</w:t>
            </w:r>
            <w:r w:rsidRPr="00F012F6">
              <w:tab/>
              <w:t>изменение),</w:t>
            </w:r>
            <w:r w:rsidRPr="00F012F6">
              <w:tab/>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B0D6F" w:rsidRPr="00F012F6" w:rsidTr="000B0D6F">
        <w:tc>
          <w:tcPr>
            <w:tcW w:w="9611" w:type="dxa"/>
            <w:gridSpan w:val="2"/>
          </w:tcPr>
          <w:p w:rsidR="000B0D6F" w:rsidRPr="00F012F6" w:rsidRDefault="000B0D6F" w:rsidP="000B0D6F">
            <w:pPr>
              <w:overflowPunct w:val="0"/>
              <w:autoSpaceDE w:val="0"/>
              <w:autoSpaceDN w:val="0"/>
              <w:adjustRightInd w:val="0"/>
              <w:spacing w:line="240" w:lineRule="exact"/>
              <w:jc w:val="both"/>
              <w:textAlignment w:val="baseline"/>
            </w:pPr>
            <w:r w:rsidRPr="00F012F6">
              <w:t>Подтверждаю, что сведения, указанные в настоящем ходатайстве, на дату представления ходатайства</w:t>
            </w:r>
            <w:r w:rsidRPr="00F012F6">
              <w:tab/>
              <w:t>достоверны;</w:t>
            </w:r>
            <w:r w:rsidRPr="00F012F6">
              <w:tab/>
              <w:t>документы</w:t>
            </w:r>
            <w:r w:rsidRPr="00F012F6">
              <w:tab/>
              <w:t>(копии</w:t>
            </w:r>
            <w:r w:rsidRPr="00F012F6">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0B0D6F" w:rsidRPr="00F012F6" w:rsidTr="000B0D6F">
        <w:tc>
          <w:tcPr>
            <w:tcW w:w="3969" w:type="dxa"/>
          </w:tcPr>
          <w:p w:rsidR="000B0D6F" w:rsidRPr="00F012F6" w:rsidRDefault="000B0D6F" w:rsidP="000B0D6F">
            <w:pPr>
              <w:overflowPunct w:val="0"/>
              <w:autoSpaceDE w:val="0"/>
              <w:autoSpaceDN w:val="0"/>
              <w:adjustRightInd w:val="0"/>
              <w:spacing w:line="240" w:lineRule="exact"/>
              <w:textAlignment w:val="baseline"/>
            </w:pPr>
            <w:r w:rsidRPr="00F012F6">
              <w:t>Подпись:</w:t>
            </w:r>
          </w:p>
        </w:tc>
        <w:tc>
          <w:tcPr>
            <w:tcW w:w="5642" w:type="dxa"/>
          </w:tcPr>
          <w:p w:rsidR="000B0D6F" w:rsidRPr="00F012F6" w:rsidRDefault="000B0D6F" w:rsidP="000B0D6F">
            <w:pPr>
              <w:overflowPunct w:val="0"/>
              <w:autoSpaceDE w:val="0"/>
              <w:autoSpaceDN w:val="0"/>
              <w:adjustRightInd w:val="0"/>
              <w:spacing w:line="240" w:lineRule="exact"/>
              <w:textAlignment w:val="baseline"/>
            </w:pPr>
            <w:r w:rsidRPr="00F012F6">
              <w:t>Дата:</w:t>
            </w:r>
          </w:p>
        </w:tc>
      </w:tr>
      <w:tr w:rsidR="000B0D6F" w:rsidRPr="001C0D57" w:rsidTr="000B0D6F">
        <w:tc>
          <w:tcPr>
            <w:tcW w:w="3969" w:type="dxa"/>
          </w:tcPr>
          <w:p w:rsidR="000B0D6F" w:rsidRPr="001C0D57" w:rsidRDefault="000B0D6F" w:rsidP="000B0D6F">
            <w:pPr>
              <w:overflowPunct w:val="0"/>
              <w:autoSpaceDE w:val="0"/>
              <w:autoSpaceDN w:val="0"/>
              <w:adjustRightInd w:val="0"/>
              <w:spacing w:line="240" w:lineRule="exact"/>
              <w:textAlignment w:val="baseline"/>
            </w:pPr>
          </w:p>
          <w:p w:rsidR="000B0D6F" w:rsidRPr="001C0D57" w:rsidRDefault="000B0D6F" w:rsidP="000B0D6F">
            <w:pPr>
              <w:overflowPunct w:val="0"/>
              <w:autoSpaceDE w:val="0"/>
              <w:autoSpaceDN w:val="0"/>
              <w:adjustRightInd w:val="0"/>
              <w:spacing w:line="240" w:lineRule="exact"/>
              <w:textAlignment w:val="baseline"/>
            </w:pPr>
          </w:p>
        </w:tc>
        <w:tc>
          <w:tcPr>
            <w:tcW w:w="5642" w:type="dxa"/>
          </w:tcPr>
          <w:p w:rsidR="000B0D6F" w:rsidRPr="001C0D57" w:rsidRDefault="000B0D6F" w:rsidP="000B0D6F">
            <w:pPr>
              <w:overflowPunct w:val="0"/>
              <w:autoSpaceDE w:val="0"/>
              <w:autoSpaceDN w:val="0"/>
              <w:adjustRightInd w:val="0"/>
              <w:spacing w:line="240" w:lineRule="exact"/>
              <w:textAlignment w:val="baseline"/>
            </w:pPr>
          </w:p>
        </w:tc>
      </w:tr>
    </w:tbl>
    <w:p w:rsidR="000B0D6F" w:rsidRPr="00F012F6" w:rsidRDefault="000B0D6F" w:rsidP="000B0D6F">
      <w:pPr>
        <w:ind w:left="4820" w:firstLine="1984"/>
        <w:jc w:val="both"/>
        <w:rPr>
          <w:rFonts w:eastAsia="Calibri"/>
          <w:bCs/>
        </w:rPr>
      </w:pPr>
    </w:p>
    <w:p w:rsidR="000B0D6F" w:rsidRPr="00D57123" w:rsidRDefault="000B0D6F" w:rsidP="000B0D6F">
      <w:pPr>
        <w:ind w:left="4820" w:firstLine="1984"/>
        <w:jc w:val="both"/>
        <w:rPr>
          <w:rFonts w:eastAsia="Calibri"/>
          <w:bCs/>
          <w:sz w:val="28"/>
          <w:szCs w:val="28"/>
        </w:rPr>
      </w:pPr>
    </w:p>
    <w:p w:rsidR="000B0D6F" w:rsidRDefault="000B0D6F" w:rsidP="000B0D6F"/>
    <w:p w:rsidR="000B0D6F" w:rsidRDefault="000B0D6F" w:rsidP="000B0D6F"/>
    <w:p w:rsidR="000B0D6F" w:rsidRDefault="000B0D6F"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F20CC3" w:rsidRDefault="00F20CC3" w:rsidP="000B0D6F"/>
    <w:p w:rsidR="000B0D6F" w:rsidRDefault="000B0D6F" w:rsidP="000B0D6F"/>
    <w:p w:rsidR="000B0D6F" w:rsidRDefault="000B0D6F" w:rsidP="000B0D6F"/>
    <w:p w:rsidR="000B0D6F" w:rsidRDefault="000B0D6F" w:rsidP="000B0D6F"/>
    <w:p w:rsidR="000B0D6F" w:rsidRPr="00D57123" w:rsidRDefault="000B0D6F" w:rsidP="00F20CC3">
      <w:pPr>
        <w:spacing w:before="240" w:after="60"/>
        <w:contextualSpacing/>
        <w:jc w:val="right"/>
        <w:outlineLvl w:val="0"/>
        <w:rPr>
          <w:bCs/>
          <w:sz w:val="28"/>
          <w:szCs w:val="28"/>
        </w:rPr>
      </w:pPr>
      <w:r>
        <w:rPr>
          <w:bCs/>
          <w:sz w:val="28"/>
          <w:szCs w:val="28"/>
        </w:rPr>
        <w:lastRenderedPageBreak/>
        <w:t xml:space="preserve">                                               П</w:t>
      </w:r>
      <w:r w:rsidRPr="00D57123">
        <w:rPr>
          <w:bCs/>
          <w:sz w:val="28"/>
          <w:szCs w:val="28"/>
        </w:rPr>
        <w:t>риложение №</w:t>
      </w:r>
      <w:r>
        <w:rPr>
          <w:bCs/>
          <w:sz w:val="28"/>
          <w:szCs w:val="28"/>
        </w:rPr>
        <w:t xml:space="preserve"> 10</w:t>
      </w:r>
    </w:p>
    <w:p w:rsidR="000B0D6F" w:rsidRPr="00D57123" w:rsidRDefault="000B0D6F" w:rsidP="00F20CC3">
      <w:pPr>
        <w:tabs>
          <w:tab w:val="left" w:pos="567"/>
        </w:tabs>
        <w:ind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B0D6F" w:rsidP="00F20CC3">
      <w:pPr>
        <w:tabs>
          <w:tab w:val="left" w:pos="0"/>
        </w:tabs>
        <w:ind w:right="-1" w:firstLine="567"/>
        <w:contextualSpacing/>
        <w:jc w:val="right"/>
        <w:rPr>
          <w:sz w:val="28"/>
          <w:szCs w:val="28"/>
        </w:rPr>
      </w:pPr>
      <w:r w:rsidRPr="00D57123">
        <w:rPr>
          <w:sz w:val="28"/>
          <w:szCs w:val="28"/>
        </w:rPr>
        <w:t xml:space="preserve">по предоставлению </w:t>
      </w:r>
    </w:p>
    <w:p w:rsidR="000B0D6F" w:rsidRPr="00D57123" w:rsidRDefault="000B0D6F" w:rsidP="00F20CC3">
      <w:pPr>
        <w:tabs>
          <w:tab w:val="left" w:pos="0"/>
        </w:tabs>
        <w:ind w:right="-1" w:firstLine="567"/>
        <w:contextualSpacing/>
        <w:jc w:val="right"/>
        <w:rPr>
          <w:sz w:val="28"/>
          <w:szCs w:val="28"/>
        </w:rPr>
      </w:pPr>
      <w:r w:rsidRPr="00D57123">
        <w:rPr>
          <w:sz w:val="28"/>
          <w:szCs w:val="28"/>
        </w:rPr>
        <w:t>муниципальной услуги</w:t>
      </w:r>
    </w:p>
    <w:p w:rsidR="000B0D6F" w:rsidRDefault="000B0D6F" w:rsidP="000B0D6F"/>
    <w:p w:rsidR="000B0D6F" w:rsidRDefault="000B0D6F" w:rsidP="000B0D6F">
      <w:pPr>
        <w:jc w:val="center"/>
        <w:rPr>
          <w:b/>
          <w:sz w:val="26"/>
          <w:szCs w:val="26"/>
        </w:rPr>
      </w:pPr>
      <w:r w:rsidRPr="00D87555">
        <w:rPr>
          <w:b/>
          <w:sz w:val="26"/>
          <w:szCs w:val="26"/>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B0D6F" w:rsidRPr="00D87555" w:rsidRDefault="000B0D6F" w:rsidP="000B0D6F">
      <w:pPr>
        <w:pStyle w:val="a8"/>
        <w:tabs>
          <w:tab w:val="left" w:pos="4536"/>
          <w:tab w:val="left" w:pos="4678"/>
          <w:tab w:val="left" w:pos="4820"/>
        </w:tabs>
        <w:ind w:left="636" w:firstLine="3900"/>
        <w:rPr>
          <w:sz w:val="18"/>
          <w:szCs w:val="18"/>
        </w:rPr>
      </w:pPr>
      <w:r w:rsidRPr="00D87555">
        <w:rPr>
          <w:sz w:val="18"/>
          <w:szCs w:val="18"/>
        </w:rPr>
        <w:t>кому:</w:t>
      </w:r>
    </w:p>
    <w:p w:rsidR="000B0D6F" w:rsidRPr="00D87555" w:rsidRDefault="00D6791D" w:rsidP="000B0D6F">
      <w:pPr>
        <w:pStyle w:val="a8"/>
        <w:tabs>
          <w:tab w:val="left" w:pos="4536"/>
          <w:tab w:val="left" w:pos="4678"/>
          <w:tab w:val="left" w:pos="4820"/>
        </w:tabs>
        <w:rPr>
          <w:sz w:val="18"/>
          <w:szCs w:val="18"/>
        </w:rPr>
      </w:pPr>
      <w:r>
        <w:rPr>
          <w:noProof/>
          <w:sz w:val="18"/>
          <w:szCs w:val="18"/>
        </w:rPr>
        <w:pict>
          <v:shape id="Полилиния 20" o:spid="_x0000_s1032" style="position:absolute;left:0;text-align:left;margin-left:311.8pt;margin-top:15.85pt;width:245.05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ODJwIAAMEEAAAOAAAAZHJzL2Uyb0RvYy54bWysVF2O0zAQfkfiDpbfaZJSrUrVdB9YLS8I&#10;VuzuAVzHbizZnsh2m/YUHIFrrITgDOVGjCf9Y3laRKWmY4+/z/PNl+n8euss26gQDfiaV6OSM+Ul&#10;NMavav74cPtmyllMwjfCglc136nIrxevX837bqbG0IJtVGBI4uOs72reptTNiiLKVjkRR9Apj0kN&#10;wYmEy7AqmiB6ZHe2GJflVdFDaLoAUsWIuzdDki+IX2sl02eto0rM1hxrS/QM9FzmZ7GYi9kqiK41&#10;8lCG+IcqnDAeLz1R3Ygk2DqYv6ickQEi6DSS4ArQ2khFGlBNVT5Tc9+KTpEWbE7sTm2K/49Wftrc&#10;BWaamk8mnHnh0KP9t/3P/ff9E31/7J9+fWVj6lTfxRkC7ru7gH3Lq4hhlr3VweVfFMS21N3dqbtq&#10;m5jEzbdVVU2maILEXDWZEGVxxsp1TB8UEI/YfIxp8KY5RqI9RnLrj2FAh7O3lrxNnKG3gTP0djl4&#10;24mUcbm4HLIelb4rSzLLwUY9AKXSs7KxrnPW+stTBGdHfXhwSGOQL1jMDwFdivGlLA+3xlrSZX0u&#10;5WqKbcgFRLCmyUlahNXyvQ1sI/JbS58sBsn+OBZg7Zth33pMnw2hKO2symzWf1EaLSZfiF4e+Ic5&#10;wEFFU47TgJcQIB/UWM8LsQdIRisavxfiTyC6H3w64Z3xEKgNF+pyuIRmRy8kNQDnhDp1mOk8iJdr&#10;atP5n2fxGwAA//8DAFBLAwQUAAYACAAAACEAfsra5t8AAAAKAQAADwAAAGRycy9kb3ducmV2Lnht&#10;bEyPPU/DMBCGdyT+g3VIbNR2ggJK41QFiQUkBIUO3dz4SKLGdrCdNvx7rhNs9/Hoveeq1WwHdsQQ&#10;e+8UyIUAhq7xpnetgs+Pp5t7YDFpZ/TgHSr4wQir+vKi0qXxJ/eOx01qGYW4WGoFXUpjyXlsOrQ6&#10;LvyIjnZfPlidqA0tN0GfKNwOPBOi4Fb3ji50esTHDpvDZrIKXnbxYEXwYlq/PX9vH25xJ/tXpa6v&#10;5vUSWMI5/cFw1id1qMlp7ydnIhsUFFleEKogl3fAzoCUOVV7mmQCeF3x/y/UvwAAAP//AwBQSwEC&#10;LQAUAAYACAAAACEAtoM4kv4AAADhAQAAEwAAAAAAAAAAAAAAAAAAAAAAW0NvbnRlbnRfVHlwZXNd&#10;LnhtbFBLAQItABQABgAIAAAAIQA4/SH/1gAAAJQBAAALAAAAAAAAAAAAAAAAAC8BAABfcmVscy8u&#10;cmVsc1BLAQItABQABgAIAAAAIQAcVRODJwIAAMEEAAAOAAAAAAAAAAAAAAAAAC4CAABkcnMvZTJv&#10;RG9jLnhtbFBLAQItABQABgAIAAAAIQB+ytrm3wAAAAoBAAAPAAAAAAAAAAAAAAAAAIEEAABkcnMv&#10;ZG93bnJldi54bWxQSwUGAAAAAAQABADzAAAAjQUAAAAA&#10;" path="m,l4900,e" filled="f" strokeweight=".19mm">
            <v:path arrowok="t"/>
            <w10:wrap type="topAndBottom" anchorx="page"/>
          </v:shape>
        </w:pict>
      </w:r>
      <w:r>
        <w:rPr>
          <w:noProof/>
          <w:sz w:val="18"/>
          <w:szCs w:val="18"/>
        </w:rPr>
        <w:pict>
          <v:shape id="Полилиния 19" o:spid="_x0000_s1033" style="position:absolute;left:0;text-align:left;margin-left:311.8pt;margin-top:31.9pt;width:245.0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eKQIAAMEEAAAOAAAAZHJzL2Uyb0RvYy54bWysVEtu2zAQ3RfoHQjua0mpGziG5SwapJui&#10;DZr0ADRFWgT4A0lb9il6hF4jQNGewb1RhiPJdtNVihqwPOTwPc6bp/Hiemc02YoQlbM1rSYlJcJy&#10;1yi7runXh9s3M0piYrZh2llR072I9Hr5+tWi83Nx4VqnGxEIkNg473xN25T8vCgib4VhceK8sJCU&#10;LhiWYBnWRRNYB+xGFxdleVl0LjQ+OC5ihN2bPkmXyC+l4OmzlFEkomsKtSV8Bnyu8rNYLth8HZhv&#10;FR/KYP9QhWHKwqVHqhuWGNkE9ReVUTy46GSacGcKJ6XiAjWAmqp8pua+ZV6gFmhO9Mc2xf9Hyz9t&#10;7wJRTU2n7yixzIBHh++HX4cfh0f8/jw8/v5Gqqvcqc7HOQDu/V0YVhHCLHsng8m/IIjssLv7Y3fF&#10;LhEOm2+rqprOwAQOuWo6xeYXJyzfxPRBOORh248x9d40Y8TaMeI7O4YBHM7eavQ2UQLeBkrA21Xv&#10;rWcp43JxOSQdKL0qSzTLuK14cJhKz8qGuk5Zbc9PIZyM+uBgn4YgX7BcDAFeCvG5LOtuldaoS9tc&#10;yuUM2pALiE6rJidxEdar9zqQLctvLX6yGCD741hwG9v0+9pCOtvTG4JR2muR2bT9IiRYjL4gPR/4&#10;+zmAQQVTxmmASxCQD0qo54XYAZLRAsfvhfgjCO93Nh3xRlkXsA1n6nK4cs0eX0hsAMwJdmqY6TyI&#10;52ts0+mfZ/kEAAD//wMAUEsDBBQABgAIAAAAIQC+ShC/4AAAAAoBAAAPAAAAZHJzL2Rvd25yZXYu&#10;eG1sTI/BTsMwEETvSPyDtUjcqO2mClWIUxUkLiAhWuihNzdekqixHWynDX/P9gS33Z3R7JtyNdme&#10;nTDEzjsFciaAoau96Vyj4PPj+W4JLCbtjO69QwU/GGFVXV+VujD+7DZ42qaGUYiLhVbQpjQUnMe6&#10;RavjzA/oSPvywepEa2i4CfpM4bbncyFybnXn6EOrB3xqsT5uR6vgdR+PVgQvxvX7y/fucYF72b0p&#10;dXszrR+AJZzSnxku+IQOFTEd/OhMZL2CfJ7lZKUhowoXg5TZPbADXRYSeFXy/xWqXwAAAP//AwBQ&#10;SwECLQAUAAYACAAAACEAtoM4kv4AAADhAQAAEwAAAAAAAAAAAAAAAAAAAAAAW0NvbnRlbnRfVHlw&#10;ZXNdLnhtbFBLAQItABQABgAIAAAAIQA4/SH/1gAAAJQBAAALAAAAAAAAAAAAAAAAAC8BAABfcmVs&#10;cy8ucmVsc1BLAQItABQABgAIAAAAIQBtMS7eKQIAAMEEAAAOAAAAAAAAAAAAAAAAAC4CAABkcnMv&#10;ZTJvRG9jLnhtbFBLAQItABQABgAIAAAAIQC+ShC/4AAAAAoBAAAPAAAAAAAAAAAAAAAAAIMEAABk&#10;cnMvZG93bnJldi54bWxQSwUGAAAAAAQABADzAAAAkAUAAAAA&#10;" path="m,l4900,e" filled="f" strokeweight=".19mm">
            <v:path arrowok="t"/>
            <w10:wrap type="topAndBottom" anchorx="page"/>
          </v:shape>
        </w:pict>
      </w:r>
    </w:p>
    <w:p w:rsidR="000B0D6F" w:rsidRPr="00D87555" w:rsidRDefault="000B0D6F" w:rsidP="000B0D6F">
      <w:pPr>
        <w:pStyle w:val="a8"/>
        <w:tabs>
          <w:tab w:val="left" w:pos="4536"/>
          <w:tab w:val="left" w:pos="4678"/>
          <w:tab w:val="left" w:pos="4820"/>
        </w:tabs>
        <w:rPr>
          <w:sz w:val="18"/>
          <w:szCs w:val="18"/>
        </w:rPr>
      </w:pPr>
    </w:p>
    <w:p w:rsidR="000B0D6F" w:rsidRPr="00D87555" w:rsidRDefault="000B0D6F" w:rsidP="000B0D6F">
      <w:pPr>
        <w:tabs>
          <w:tab w:val="left" w:pos="4536"/>
          <w:tab w:val="left" w:pos="4678"/>
          <w:tab w:val="left" w:pos="4820"/>
        </w:tabs>
        <w:spacing w:line="179" w:lineRule="exact"/>
        <w:ind w:left="5061" w:hanging="808"/>
        <w:jc w:val="center"/>
        <w:rPr>
          <w:i/>
          <w:sz w:val="18"/>
          <w:szCs w:val="18"/>
        </w:rPr>
      </w:pPr>
      <w:r w:rsidRPr="00D87555">
        <w:rPr>
          <w:sz w:val="18"/>
          <w:szCs w:val="18"/>
        </w:rPr>
        <w:t>(</w:t>
      </w:r>
      <w:r w:rsidRPr="00D87555">
        <w:rPr>
          <w:i/>
          <w:sz w:val="18"/>
          <w:szCs w:val="18"/>
        </w:rPr>
        <w:t>наименование</w:t>
      </w:r>
      <w:r w:rsidR="00F20CC3">
        <w:rPr>
          <w:i/>
          <w:sz w:val="18"/>
          <w:szCs w:val="18"/>
        </w:rPr>
        <w:t xml:space="preserve"> </w:t>
      </w:r>
      <w:r w:rsidRPr="00D87555">
        <w:rPr>
          <w:i/>
          <w:sz w:val="18"/>
          <w:szCs w:val="18"/>
        </w:rPr>
        <w:t>уполномоченного</w:t>
      </w:r>
      <w:r w:rsidR="00F20CC3">
        <w:rPr>
          <w:i/>
          <w:sz w:val="18"/>
          <w:szCs w:val="18"/>
        </w:rPr>
        <w:t xml:space="preserve"> </w:t>
      </w:r>
      <w:r w:rsidRPr="00D87555">
        <w:rPr>
          <w:i/>
          <w:sz w:val="18"/>
          <w:szCs w:val="18"/>
        </w:rPr>
        <w:t>органа,</w:t>
      </w:r>
      <w:r w:rsidR="00F20CC3">
        <w:rPr>
          <w:i/>
          <w:sz w:val="18"/>
          <w:szCs w:val="18"/>
        </w:rPr>
        <w:t xml:space="preserve"> </w:t>
      </w:r>
      <w:r w:rsidRPr="00D87555">
        <w:rPr>
          <w:i/>
          <w:sz w:val="18"/>
          <w:szCs w:val="18"/>
        </w:rPr>
        <w:t>осуществляющего</w:t>
      </w:r>
    </w:p>
    <w:p w:rsidR="000B0D6F" w:rsidRPr="00D87555" w:rsidRDefault="00F20CC3" w:rsidP="000B0D6F">
      <w:pPr>
        <w:tabs>
          <w:tab w:val="left" w:pos="4536"/>
          <w:tab w:val="left" w:pos="4678"/>
          <w:tab w:val="left" w:pos="4820"/>
        </w:tabs>
        <w:spacing w:line="206" w:lineRule="exact"/>
        <w:ind w:left="5069" w:hanging="808"/>
        <w:jc w:val="center"/>
        <w:rPr>
          <w:sz w:val="18"/>
          <w:szCs w:val="18"/>
        </w:rPr>
      </w:pPr>
      <w:r w:rsidRPr="00D87555">
        <w:rPr>
          <w:i/>
          <w:sz w:val="18"/>
          <w:szCs w:val="18"/>
        </w:rPr>
        <w:t>В</w:t>
      </w:r>
      <w:r w:rsidR="000B0D6F" w:rsidRPr="00D87555">
        <w:rPr>
          <w:i/>
          <w:sz w:val="18"/>
          <w:szCs w:val="18"/>
        </w:rPr>
        <w:t>ыдачу</w:t>
      </w:r>
      <w:r>
        <w:rPr>
          <w:i/>
          <w:sz w:val="18"/>
          <w:szCs w:val="18"/>
        </w:rPr>
        <w:t xml:space="preserve"> </w:t>
      </w:r>
      <w:r w:rsidR="000B0D6F" w:rsidRPr="00D87555">
        <w:rPr>
          <w:i/>
          <w:sz w:val="18"/>
          <w:szCs w:val="18"/>
        </w:rPr>
        <w:t>разрешения</w:t>
      </w:r>
      <w:r>
        <w:rPr>
          <w:i/>
          <w:sz w:val="18"/>
          <w:szCs w:val="18"/>
        </w:rPr>
        <w:t xml:space="preserve"> </w:t>
      </w:r>
      <w:r w:rsidR="000B0D6F" w:rsidRPr="00D87555">
        <w:rPr>
          <w:i/>
          <w:sz w:val="18"/>
          <w:szCs w:val="18"/>
        </w:rPr>
        <w:t>на</w:t>
      </w:r>
      <w:r>
        <w:rPr>
          <w:i/>
          <w:sz w:val="18"/>
          <w:szCs w:val="18"/>
        </w:rPr>
        <w:t xml:space="preserve"> </w:t>
      </w:r>
      <w:r w:rsidR="000B0D6F" w:rsidRPr="00D87555">
        <w:rPr>
          <w:i/>
          <w:sz w:val="18"/>
          <w:szCs w:val="18"/>
        </w:rPr>
        <w:t>размещение</w:t>
      </w:r>
      <w:r>
        <w:rPr>
          <w:i/>
          <w:sz w:val="18"/>
          <w:szCs w:val="18"/>
        </w:rPr>
        <w:t xml:space="preserve"> </w:t>
      </w:r>
      <w:r w:rsidR="000B0D6F" w:rsidRPr="00D87555">
        <w:rPr>
          <w:i/>
          <w:sz w:val="18"/>
          <w:szCs w:val="18"/>
        </w:rPr>
        <w:t>объекта</w:t>
      </w:r>
      <w:r w:rsidR="000B0D6F" w:rsidRPr="00D87555">
        <w:rPr>
          <w:sz w:val="18"/>
          <w:szCs w:val="18"/>
        </w:rPr>
        <w:t>)</w:t>
      </w:r>
    </w:p>
    <w:p w:rsidR="000B0D6F" w:rsidRPr="00D87555" w:rsidRDefault="00F20CC3" w:rsidP="000B0D6F">
      <w:pPr>
        <w:pStyle w:val="a8"/>
        <w:tabs>
          <w:tab w:val="left" w:pos="4536"/>
          <w:tab w:val="left" w:pos="4678"/>
          <w:tab w:val="left" w:pos="4820"/>
          <w:tab w:val="left" w:pos="10246"/>
        </w:tabs>
        <w:spacing w:line="321" w:lineRule="exact"/>
        <w:ind w:firstLine="4536"/>
        <w:rPr>
          <w:sz w:val="18"/>
          <w:szCs w:val="18"/>
        </w:rPr>
      </w:pPr>
      <w:r w:rsidRPr="00D87555">
        <w:rPr>
          <w:sz w:val="18"/>
          <w:szCs w:val="18"/>
        </w:rPr>
        <w:t>О</w:t>
      </w:r>
      <w:r w:rsidR="000B0D6F" w:rsidRPr="00D87555">
        <w:rPr>
          <w:sz w:val="18"/>
          <w:szCs w:val="18"/>
        </w:rPr>
        <w:t>т</w:t>
      </w:r>
      <w:r>
        <w:rPr>
          <w:sz w:val="18"/>
          <w:szCs w:val="18"/>
        </w:rPr>
        <w:t xml:space="preserve"> </w:t>
      </w:r>
      <w:r w:rsidR="000B0D6F" w:rsidRPr="00D87555">
        <w:rPr>
          <w:sz w:val="18"/>
          <w:szCs w:val="18"/>
        </w:rPr>
        <w:t>кого: ___________________________</w:t>
      </w:r>
    </w:p>
    <w:p w:rsidR="000B0D6F" w:rsidRPr="00D87555" w:rsidRDefault="00D6791D" w:rsidP="000B0D6F">
      <w:pPr>
        <w:pStyle w:val="a8"/>
        <w:tabs>
          <w:tab w:val="left" w:pos="4536"/>
          <w:tab w:val="left" w:pos="4678"/>
          <w:tab w:val="left" w:pos="4820"/>
        </w:tabs>
        <w:rPr>
          <w:sz w:val="18"/>
          <w:szCs w:val="18"/>
        </w:rPr>
      </w:pPr>
      <w:r>
        <w:rPr>
          <w:noProof/>
          <w:sz w:val="18"/>
          <w:szCs w:val="18"/>
        </w:rPr>
        <w:pict>
          <v:shape id="Полилиния 18" o:spid="_x0000_s1034" style="position:absolute;left:0;text-align:left;margin-left:311.8pt;margin-top:15.75pt;width:245.05pt;height:.1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70KQIAAMEEAAAOAAAAZHJzL2Uyb0RvYy54bWysVEtu2zAQ3RfoHQjua0mpYbiC5SwapJui&#10;DZrkADRFWgT4A0lb9il6hF4jQNGewb1RhyP503SVogYsDzl8j/Pmaby43hlNtiJE5WxDq0lJibDc&#10;tcquG/r4cPtmTklMzLZMOysauheRXi9fv1r0vhZXrnO6FYEAiY117xvapeTrooi8E4bFifPCQlK6&#10;YFiCZVgXbWA9sBtdXJXlrOhdaH1wXMQIuzdDki6RX0rB02cpo0hENxRqS/gM+FzlZ7FcsHodmO8U&#10;H8tg/1CFYcrCpSeqG5YY2QT1F5VRPLjoZJpwZwonpeICNYCaqnym5r5jXqAWaE70pzbF/0fLP23v&#10;AlFtQ6czSiwz4NHh2+Hn4fvhCb8/Dk+/vpJqnjvV+1gD4N7fhXEVIcyydzKY/AuCyA67uz91V+wS&#10;4bD5tqqq6RxM4JCrplNsfnHG8k1MH4RDHrb9GNPgTXuMWHeM+M4ewwAOZ281epsoAW8DJeDtavDW&#10;s5Rxubgckh6UvitLNMu4rXhwmErPyoa6zlltL08hnBz1wcEhDUG+YLkYA7wU4ktZ1t0qrVGXtrmU&#10;2RzakAuITqs2J3ER1qv3OpAty28tfrIYIPvjWHAb2w772kI62zMYglHaa5HZtP0iJFiMviA9H/mH&#10;OYBBBVOO0wCXICAflFDPC7EjJKMFjt8L8ScQ3u9sOuGNsi5gGy7U5XDl2j2+kNgAmBPs1DjTeRAv&#10;19im8z/P8jcAAAD//wMAUEsDBBQABgAIAAAAIQBOskOa3wAAAAoBAAAPAAAAZHJzL2Rvd25yZXYu&#10;eG1sTI/BTsMwDIbvSLxDZCRuLMkKZSpNp4HEBSQEAw67ZY1pqzVOSdKtvD3pCY62P/3+/nI92Z4d&#10;0YfOkQK5EMCQamc6ahR8vD9erYCFqMno3hEq+MEA6+r8rNSFcSd6w+M2NiyFUCi0gjbGoeA81C1a&#10;HRZuQEq3L+etjmn0DTden1K47flSiJxb3VH60OoBH1qsD9vRKnjehYMV3olx8/r0/Xl/jTvZvSh1&#10;eTFt7oBFnOIfDLN+UocqOe3dSCawXkG+zPKEKsjkDbAZkDK7BbafNyvgVcn/V6h+AQAA//8DAFBL&#10;AQItABQABgAIAAAAIQC2gziS/gAAAOEBAAATAAAAAAAAAAAAAAAAAAAAAABbQ29udGVudF9UeXBl&#10;c10ueG1sUEsBAi0AFAAGAAgAAAAhADj9If/WAAAAlAEAAAsAAAAAAAAAAAAAAAAALwEAAF9yZWxz&#10;Ly5yZWxzUEsBAi0AFAAGAAgAAAAhAO3kLvQpAgAAwQQAAA4AAAAAAAAAAAAAAAAALgIAAGRycy9l&#10;Mm9Eb2MueG1sUEsBAi0AFAAGAAgAAAAhAE6yQ5rfAAAACgEAAA8AAAAAAAAAAAAAAAAAgwQAAGRy&#10;cy9kb3ducmV2LnhtbFBLBQYAAAAABAAEAPMAAACPBQAAAAA=&#10;" path="m,l4900,e" filled="f" strokeweight=".19mm">
            <v:path arrowok="t"/>
            <w10:wrap type="topAndBottom" anchorx="page"/>
          </v:shape>
        </w:pict>
      </w:r>
    </w:p>
    <w:p w:rsidR="000B0D6F" w:rsidRPr="00D87555" w:rsidRDefault="000B0D6F" w:rsidP="000B0D6F">
      <w:pPr>
        <w:tabs>
          <w:tab w:val="left" w:pos="4536"/>
          <w:tab w:val="left" w:pos="4678"/>
          <w:tab w:val="left" w:pos="4820"/>
        </w:tabs>
        <w:spacing w:line="180" w:lineRule="exact"/>
        <w:ind w:left="5441" w:hanging="621"/>
        <w:rPr>
          <w:i/>
          <w:sz w:val="18"/>
          <w:szCs w:val="18"/>
        </w:rPr>
      </w:pPr>
      <w:r w:rsidRPr="00D87555">
        <w:rPr>
          <w:i/>
          <w:sz w:val="18"/>
          <w:szCs w:val="18"/>
        </w:rPr>
        <w:t>(полное</w:t>
      </w:r>
      <w:r w:rsidR="00F20CC3">
        <w:rPr>
          <w:i/>
          <w:sz w:val="18"/>
          <w:szCs w:val="18"/>
        </w:rPr>
        <w:t xml:space="preserve"> </w:t>
      </w:r>
      <w:r w:rsidRPr="00D87555">
        <w:rPr>
          <w:i/>
          <w:sz w:val="18"/>
          <w:szCs w:val="18"/>
        </w:rPr>
        <w:t>наименование,</w:t>
      </w:r>
      <w:r w:rsidR="00F20CC3">
        <w:rPr>
          <w:i/>
          <w:sz w:val="18"/>
          <w:szCs w:val="18"/>
        </w:rPr>
        <w:t xml:space="preserve"> </w:t>
      </w:r>
      <w:r w:rsidRPr="00D87555">
        <w:rPr>
          <w:i/>
          <w:sz w:val="18"/>
          <w:szCs w:val="18"/>
        </w:rPr>
        <w:t>ИНН,</w:t>
      </w:r>
      <w:r w:rsidR="00F20CC3">
        <w:rPr>
          <w:i/>
          <w:sz w:val="18"/>
          <w:szCs w:val="18"/>
        </w:rPr>
        <w:t xml:space="preserve"> </w:t>
      </w:r>
      <w:r w:rsidRPr="00D87555">
        <w:rPr>
          <w:i/>
          <w:sz w:val="18"/>
          <w:szCs w:val="18"/>
        </w:rPr>
        <w:t>ОГРН</w:t>
      </w:r>
      <w:r w:rsidR="00F20CC3">
        <w:rPr>
          <w:i/>
          <w:sz w:val="18"/>
          <w:szCs w:val="18"/>
        </w:rPr>
        <w:t xml:space="preserve"> </w:t>
      </w:r>
      <w:r w:rsidRPr="00D87555">
        <w:rPr>
          <w:i/>
          <w:sz w:val="18"/>
          <w:szCs w:val="18"/>
        </w:rPr>
        <w:t>юридического</w:t>
      </w:r>
      <w:r w:rsidR="00F20CC3">
        <w:rPr>
          <w:i/>
          <w:sz w:val="18"/>
          <w:szCs w:val="18"/>
        </w:rPr>
        <w:t xml:space="preserve"> </w:t>
      </w:r>
      <w:r w:rsidRPr="00D87555">
        <w:rPr>
          <w:i/>
          <w:sz w:val="18"/>
          <w:szCs w:val="18"/>
        </w:rPr>
        <w:t>лица,</w:t>
      </w:r>
      <w:r w:rsidR="00F20CC3">
        <w:rPr>
          <w:i/>
          <w:sz w:val="18"/>
          <w:szCs w:val="18"/>
        </w:rPr>
        <w:t xml:space="preserve"> </w:t>
      </w:r>
      <w:r w:rsidRPr="00D87555">
        <w:rPr>
          <w:i/>
          <w:sz w:val="18"/>
          <w:szCs w:val="18"/>
        </w:rPr>
        <w:t>ИП)</w:t>
      </w:r>
    </w:p>
    <w:p w:rsidR="000B0D6F" w:rsidRPr="00D87555" w:rsidRDefault="00D6791D" w:rsidP="000B0D6F">
      <w:pPr>
        <w:pStyle w:val="a8"/>
        <w:tabs>
          <w:tab w:val="left" w:pos="4536"/>
          <w:tab w:val="left" w:pos="4678"/>
          <w:tab w:val="left" w:pos="4820"/>
        </w:tabs>
        <w:rPr>
          <w:i/>
          <w:sz w:val="18"/>
          <w:szCs w:val="18"/>
        </w:rPr>
      </w:pPr>
      <w:r>
        <w:rPr>
          <w:i/>
          <w:noProof/>
          <w:sz w:val="18"/>
          <w:szCs w:val="18"/>
        </w:rPr>
        <w:pict>
          <v:shape id="Полилиния 17" o:spid="_x0000_s1035" style="position:absolute;left:0;text-align:left;margin-left:311.8pt;margin-top:15.7pt;width:252.1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04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1wKQIAAMEEAAAOAAAAZHJzL2Uyb0RvYy54bWysVF1uEzEQfkfiDpbfyWZDaKsomz5QlRcE&#10;FS0HcLx21pLtWdlONjkFR+AalRCcIdyo49nND+WpiEjZjD3+Ps83307m11tn2UaFaMBXvByNOVNe&#10;Qm38quJfH27fXHEWk/C1sOBVxXcq8uvF61fzrp2pCTRgaxUYkvg469qKNym1s6KIslFOxBG0ymNS&#10;Q3Ai4TKsijqIDtmdLSbj8UXRQajbAFLFiLs3fZIviF9rJdNnraNKzFYca0v0DPRc5mexmIvZKoi2&#10;MXIoQ/xDFU4Yj5ceqW5EEmwdzF9UzsgAEXQaSXAFaG2kIg2ophw/U3PfiFaRFmxObI9tiv+PVn7a&#10;3AVm6opPLznzwqFH++/7X/sf+0f6/tw//v7Gysvcqa6NMwTct3dhWEUMs+ytDi7/oiC2pe7ujt1V&#10;28Qkbr5FheUETZCYK6dTan5xwsp1TB8UEI/YfIyp96Y+RKI5RHLrD2FAh7O3lrxNnKG3gTP0dtl7&#10;24qUcbm4HLKu4u/G05LMcrBRD0Cp9KxsrOuUtf78FMHZQR8e7NMY5AsW8yGgSzE+l+Xh1lhLuqzP&#10;pVxcYRtyARGsqXOSFmG1fG8D24j81tIni0GyP44FWPu637ce09me3hCK0s6qzGb9F6XRYvKF6OXA&#10;388BDiqacpgGvIQA+aDGel6IHSAZrWj8Xog/guh+8OmId8ZDoDacqcvhEuodvZDUAJwT6tQw03kQ&#10;z9fUptM/z+IJAAD//wMAUEsDBBQABgAIAAAAIQDoMcDT3wAAAAoBAAAPAAAAZHJzL2Rvd25yZXYu&#10;eG1sTI9NS8NAEIbvgv9hGcGb3XxoKjGbIoKIFKFW6XmSHZPY7GzIbtvUX+/mpMeZeXjneYvVZHpx&#10;pNF1lhXEiwgEcW11x42Cz4/nm3sQziNr7C2TgjM5WJWXFwXm2p74nY5b34gQwi5HBa33Qy6lq1sy&#10;6BZ2IA63Lzsa9GEcG6lHPIVw08skijJpsOPwocWBnlqq99uDUXDnv3/ky2aXrl/P6x3t36hKNSl1&#10;fTU9PoDwNPk/GGb9oA5lcKrsgbUTvYIsSbOAKkjjWxAzECfLUKaaN0uQZSH/Vyh/AQAA//8DAFBL&#10;AQItABQABgAIAAAAIQC2gziS/gAAAOEBAAATAAAAAAAAAAAAAAAAAAAAAABbQ29udGVudF9UeXBl&#10;c10ueG1sUEsBAi0AFAAGAAgAAAAhADj9If/WAAAAlAEAAAsAAAAAAAAAAAAAAAAALwEAAF9yZWxz&#10;Ly5yZWxzUEsBAi0AFAAGAAgAAAAhAB9jTXApAgAAwQQAAA4AAAAAAAAAAAAAAAAALgIAAGRycy9l&#10;Mm9Eb2MueG1sUEsBAi0AFAAGAAgAAAAhAOgxwNPfAAAACgEAAA8AAAAAAAAAAAAAAAAAgwQAAGRy&#10;cy9kb3ducmV2LnhtbFBLBQYAAAAABAAEAPMAAACPBQAAAAA=&#10;" path="m,l5041,e" filled="f" strokeweight=".19mm">
            <v:path arrowok="t"/>
            <w10:wrap type="topAndBottom" anchorx="page"/>
          </v:shape>
        </w:pict>
      </w:r>
      <w:r>
        <w:rPr>
          <w:i/>
          <w:noProof/>
          <w:sz w:val="18"/>
          <w:szCs w:val="18"/>
        </w:rPr>
        <w:pict>
          <v:shape id="Полилиния 16" o:spid="_x0000_s1036" style="position:absolute;left:0;text-align:left;margin-left:311.8pt;margin-top:31.85pt;width:238.1pt;height:.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dKgIAAMEEAAAOAAAAZHJzL2Uyb0RvYy54bWysVF1uGjEQfq+UO1h+DwsEUYRY8tAofana&#10;qEkPYLw2u5LtsWzDwil6hF4jUtWegd6o49nlp+lTqiKxjD3+Ps833w6L2501bKtCbMCVfDQYcqac&#10;hKpx65J/ebq/nnEWk3CVMOBUyfcq8tvl1ZtF6+dqDDWYSgWGJC7OW1/yOiU/L4ooa2VFHIBXDpMa&#10;ghUJl2FdVEG0yG5NMR4Op0ULofIBpIoRd++6JF8Sv9ZKpk9aR5WYKTnWlugZ6LnKz2K5EPN1EL5u&#10;ZF+G+IcqrGgcXnqiuhNJsE1o/qKyjQwQQaeBBFuA1o1UpAHVjIYv1DzWwivSgs2J/tSm+P9o5cft&#10;Q2BNVfIJOuWERY8O3w4/D98Pz/T9cXj+9ZWNprlTrY9zBDz6h9CvIoZZ9k4Hm39RENtRd/en7qpd&#10;YhI3b4bjm/EMTZCYG00m1PzijJWbmN4rIB6x/RBT5011jER9jOTOHcOADmdvDXmbOENvA2fo7arz&#10;1ouUcbm4HLIWlb6djsgsC1v1BJRKL8rGus5Z4y5PIRxFHPXhwS6NQb5guegDuhTjS1kO7htjSJdx&#10;uZTpDNuQC4hgmionaRHWq3cmsK3Iby19shgk++NYgI2run3jMJ3t6QyhKO2NymzGfVYaLSZfiF72&#10;/N0c4KCinuM04CUEyAc11vNKbA/JaEXj90r8CUT3g0snvG0cBGrDhbocrqDa0wtJDcA5oU71M50H&#10;8XJNbTr/8yx/AwAA//8DAFBLAwQUAAYACAAAACEAmQhbXeAAAAAKAQAADwAAAGRycy9kb3ducmV2&#10;LnhtbEyPwU7DMBBE70j8g7VIXBC1aSGkIU6FED1xaqEIbk68xBGxHWy3Sf+e7Qluuzuj2TflarI9&#10;O2CInXcSbmYCGLrG6861Et5e19c5sJiU06r3DiUcMcKqOj8rVaH96DZ42KaWUYiLhZJgUhoKzmNj&#10;0Ko48wM60r58sCrRGlqugxop3PZ8LkTGreocfTBqwCeDzfd2byXsdj8f4Tje5eYl7+sQn68+39co&#10;5eXF9PgALOGU/sxwwid0qIip9nunI+slZPNFRlYaFvfATgaxXFKZmi63AnhV8v8Vql8AAAD//wMA&#10;UEsBAi0AFAAGAAgAAAAhALaDOJL+AAAA4QEAABMAAAAAAAAAAAAAAAAAAAAAAFtDb250ZW50X1R5&#10;cGVzXS54bWxQSwECLQAUAAYACAAAACEAOP0h/9YAAACUAQAACwAAAAAAAAAAAAAAAAAvAQAAX3Jl&#10;bHMvLnJlbHNQSwECLQAUAAYACAAAACEAE9H83SoCAADBBAAADgAAAAAAAAAAAAAAAAAuAgAAZHJz&#10;L2Uyb0RvYy54bWxQSwECLQAUAAYACAAAACEAmQhbXeAAAAAKAQAADwAAAAAAAAAAAAAAAACEBAAA&#10;ZHJzL2Rvd25yZXYueG1sUEsFBgAAAAAEAAQA8wAAAJEFAAAAAA==&#10;" path="m,l4760,e" filled="f" strokeweight=".19mm">
            <v:path arrowok="t"/>
            <w10:wrap type="topAndBottom" anchorx="page"/>
          </v:shape>
        </w:pict>
      </w:r>
    </w:p>
    <w:p w:rsidR="000B0D6F" w:rsidRPr="00D87555" w:rsidRDefault="000B0D6F" w:rsidP="000B0D6F">
      <w:pPr>
        <w:pStyle w:val="a8"/>
        <w:tabs>
          <w:tab w:val="left" w:pos="4536"/>
          <w:tab w:val="left" w:pos="4678"/>
          <w:tab w:val="left" w:pos="4820"/>
        </w:tabs>
        <w:rPr>
          <w:i/>
          <w:sz w:val="18"/>
          <w:szCs w:val="18"/>
        </w:rPr>
      </w:pPr>
    </w:p>
    <w:p w:rsidR="000B0D6F" w:rsidRPr="00D87555" w:rsidRDefault="000B0D6F" w:rsidP="000B0D6F">
      <w:pPr>
        <w:tabs>
          <w:tab w:val="left" w:pos="4536"/>
          <w:tab w:val="left" w:pos="4678"/>
          <w:tab w:val="left" w:pos="4820"/>
        </w:tabs>
        <w:spacing w:line="180" w:lineRule="exact"/>
        <w:ind w:left="5372" w:hanging="694"/>
        <w:rPr>
          <w:i/>
          <w:sz w:val="18"/>
          <w:szCs w:val="18"/>
        </w:rPr>
      </w:pPr>
      <w:r w:rsidRPr="00D87555">
        <w:rPr>
          <w:i/>
          <w:sz w:val="18"/>
          <w:szCs w:val="18"/>
        </w:rPr>
        <w:t>(контактный</w:t>
      </w:r>
      <w:r w:rsidR="00091D47">
        <w:rPr>
          <w:i/>
          <w:sz w:val="18"/>
          <w:szCs w:val="18"/>
        </w:rPr>
        <w:t xml:space="preserve"> </w:t>
      </w:r>
      <w:r w:rsidRPr="00D87555">
        <w:rPr>
          <w:i/>
          <w:sz w:val="18"/>
          <w:szCs w:val="18"/>
        </w:rPr>
        <w:t>телефон,</w:t>
      </w:r>
      <w:r w:rsidR="00091D47">
        <w:rPr>
          <w:i/>
          <w:sz w:val="18"/>
          <w:szCs w:val="18"/>
        </w:rPr>
        <w:t xml:space="preserve"> </w:t>
      </w:r>
      <w:r w:rsidRPr="00D87555">
        <w:rPr>
          <w:i/>
          <w:sz w:val="18"/>
          <w:szCs w:val="18"/>
        </w:rPr>
        <w:t>электронная</w:t>
      </w:r>
      <w:r w:rsidR="00091D47">
        <w:rPr>
          <w:i/>
          <w:sz w:val="18"/>
          <w:szCs w:val="18"/>
        </w:rPr>
        <w:t xml:space="preserve">  </w:t>
      </w:r>
      <w:r w:rsidRPr="00D87555">
        <w:rPr>
          <w:i/>
          <w:sz w:val="18"/>
          <w:szCs w:val="18"/>
        </w:rPr>
        <w:t>почта,</w:t>
      </w:r>
      <w:r w:rsidR="00091D47">
        <w:rPr>
          <w:i/>
          <w:sz w:val="18"/>
          <w:szCs w:val="18"/>
        </w:rPr>
        <w:t xml:space="preserve"> </w:t>
      </w:r>
      <w:r w:rsidRPr="00D87555">
        <w:rPr>
          <w:i/>
          <w:sz w:val="18"/>
          <w:szCs w:val="18"/>
        </w:rPr>
        <w:t>почтовый</w:t>
      </w:r>
      <w:r w:rsidR="00091D47">
        <w:rPr>
          <w:i/>
          <w:sz w:val="18"/>
          <w:szCs w:val="18"/>
        </w:rPr>
        <w:t xml:space="preserve"> </w:t>
      </w:r>
      <w:r w:rsidRPr="00D87555">
        <w:rPr>
          <w:i/>
          <w:sz w:val="18"/>
          <w:szCs w:val="18"/>
        </w:rPr>
        <w:t>адрес)</w:t>
      </w:r>
    </w:p>
    <w:p w:rsidR="000B0D6F" w:rsidRPr="00D87555" w:rsidRDefault="00D6791D" w:rsidP="000B0D6F">
      <w:pPr>
        <w:pStyle w:val="a8"/>
        <w:tabs>
          <w:tab w:val="left" w:pos="4536"/>
          <w:tab w:val="left" w:pos="4678"/>
          <w:tab w:val="left" w:pos="4820"/>
        </w:tabs>
        <w:rPr>
          <w:i/>
          <w:sz w:val="18"/>
          <w:szCs w:val="18"/>
        </w:rPr>
      </w:pPr>
      <w:r>
        <w:rPr>
          <w:i/>
          <w:noProof/>
          <w:sz w:val="18"/>
          <w:szCs w:val="18"/>
        </w:rPr>
        <w:pict>
          <v:shape id="Полилиния 15" o:spid="_x0000_s1037" style="position:absolute;left:0;text-align:left;margin-left:311.8pt;margin-top:15.7pt;width:252.3pt;height:.15pt;z-index:-251651072;visibility:visible;mso-wrap-distance-left:0;mso-wrap-distance-right:0;mso-position-horizontal-relative:page" coordsize="504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HYQQIAABMFAAAOAAAAZHJzL2Uyb0RvYy54bWysVEtu2zAQ3RfoHQjua8m2bKSG5SwSpJui&#10;DZr0ADRFWgIokiBpyz5Fj9BrBCjaM7g3ynD0sZ2uUsSAqSFn5nHmPY2W1/takZ1wvjI6p+NRSonQ&#10;3BSV3uT0++PdhytKfGC6YMpokdOD8PR69f7dsrELMTGlUYVwBEC0XzQ2p2UIdpEknpeiZn5krNDg&#10;lMbVLMDWbZLCsQbQa5VM0nSeNMYV1hkuvIfT29ZJV4gvpeDhq5ReBKJyCrUFXB2u67gmqyVbbByz&#10;ZcW7Mth/VFGzSsOlA9QtC4xsXfUPVF1xZ7yRYcRNnRgpKy6wB+hmnL7o5qFkVmAvQI63A03+7WD5&#10;l929I1WR0+wjJZrVoNHx5/HP8dfxCf+/j09/f5DxLDLVWL+AhAd777qdBzO2vZeujk9oiOyR3cPA&#10;rtgHwuFwOkmn8wxE4OAbZ2ABSHLK5VsfPgmDOGz32YdWm6K3WNlbfK9704HCUVuF2gZKQFtHCWi7&#10;brW1LMS8WFw0SZPTWZrNUKza7MSjQVd4UTbUdfIqfR6VTbMxJX1/ENi7TwkW4SBwehF4CuhT2kAo&#10;KLsIbN0AHUtGkoY24PCcKG3uKqWQKaVjc/MrIDa25I2qiujEjdusb5QjOxbnAH8d+xdhzmx10aqi&#10;NNwbBW8lRisclIhoSn8TEl4aVBrheYffThaMPsjczxcyBAkxUEI9r8ztUmK2wIF+Zf6QhPcbHYb8&#10;utLGIQ1n3UVzbYoDvuJIAEweStB9JeJon++RptO3bPUMAAD//wMAUEsDBBQABgAIAAAAIQB8fZ7m&#10;4QAAAAoBAAAPAAAAZHJzL2Rvd25yZXYueG1sTI/BSsNAEIbvgu+wjOBF7CappCFmU6pUsSCitQe9&#10;TbNjEszOhuy2jW/v5qTHmfn45/uL5Wg6caTBtZYVxLMIBHFldcu1gt37w3UGwnlkjZ1lUvBDDpbl&#10;+VmBubYnfqPj1tcihLDLUUHjfZ9L6aqGDLqZ7YnD7csOBn0Yh1rqAU8h3HQyiaJUGmw5fGiwp/uG&#10;qu/twShozetn9vS4Xu3WH+nL1fOC3OaOlLq8GFe3IDyN/g+GST+oQxmc9vbA2olOQZrM04AqmMc3&#10;ICYgTrIExH7aLECWhfxfofwFAAD//wMAUEsBAi0AFAAGAAgAAAAhALaDOJL+AAAA4QEAABMAAAAA&#10;AAAAAAAAAAAAAAAAAFtDb250ZW50X1R5cGVzXS54bWxQSwECLQAUAAYACAAAACEAOP0h/9YAAACU&#10;AQAACwAAAAAAAAAAAAAAAAAvAQAAX3JlbHMvLnJlbHNQSwECLQAUAAYACAAAACEAZk5B2EECAAAT&#10;BQAADgAAAAAAAAAAAAAAAAAuAgAAZHJzL2Uyb0RvYy54bWxQSwECLQAUAAYACAAAACEAfH2e5uEA&#10;AAAKAQAADwAAAAAAAAAAAAAAAACbBAAAZHJzL2Rvd25yZXYueG1sUEsFBgAAAAAEAAQA8wAAAKkF&#10;AAAAAA==&#10;" adj="0,,0" path="m,l4341,t2,l5044,e" filled="f" strokeweight=".19mm">
            <v:stroke joinstyle="round"/>
            <v:formulas/>
            <v:path arrowok="t" o:connecttype="segments"/>
            <w10:wrap type="topAndBottom" anchorx="page"/>
          </v:shape>
        </w:pict>
      </w:r>
      <w:r>
        <w:rPr>
          <w:i/>
          <w:noProof/>
          <w:sz w:val="18"/>
          <w:szCs w:val="18"/>
        </w:rPr>
        <w:pict>
          <v:shape id="Полилиния 14" o:spid="_x0000_s1038" style="position:absolute;left:0;text-align:left;margin-left:311.8pt;margin-top:31.75pt;width:238.1pt;height:.1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59KwIAAMEEAAAOAAAAZHJzL2Uyb0RvYy54bWysVF2O0zAQfkfiDpbfadpuKVXVdB9YLS8I&#10;VuxyANdxGku2x7Ldpj0FR+AaKyE4Q7nRjifpD8vTIiLFHXs8P9/3Zbq43lnDtipEDa7ko8GQM+Uk&#10;VNqtS/714fbNjLOYhKuEAadKvleRXy9fv1q0fq7G0ICpVGCYxMV560vepOTnRRFlo6yIA/DKobOG&#10;YEXCbVgXVRAtZremGA+H06KFUPkAUsWIpzedky8pf10rmT7XdVSJmZJjb4nWQOsqr8VyIebrIHyj&#10;Zd+G+IcurNAOi55S3Ygk2Cbov1JZLQNEqNNAgi2grrVUhAHRjIbP0Nw3wivCguREf6Ip/r+08tP2&#10;LjBdlfwt0uOERY0O3w+/Dj8Oj/T+PDz+/sZGk8xU6+McA+79Xeh3Ec0Me1cHm38RENsRu/sTu2qX&#10;mMTDq+H4ajzDKhJ9o8mEyC/OsXIT0wcFlEdsP8bUaVMdLdEcLblzRzOgwllbQ9omzlDbwBlqu+q0&#10;9SLluNxcNllb8sm76YjEsrBVD0Cu9Kxt7OvsNe7yFoYjiCM+vNi50cgFloveoKJoX8JycKuNIVzG&#10;5VamM6QhNxDB6Co7aRPWq/cmsK3IXy09GQwm++NagI2runPj0J3l6QQhK+2NytmM+6JqlJh0ofSy&#10;z9/NAQ4q4jlOAxahgHyxxn5eGNuH5GhF4/fC+FMQ1QeXTvFWOwhEwwW6bK6g2tMHSQTgnBBT/Uzn&#10;QbzcE03nf57lEwAAAP//AwBQSwMEFAAGAAgAAAAhAPCbL2/fAAAACgEAAA8AAABkcnMvZG93bnJl&#10;di54bWxMj8FOwzAQRO9I/IO1SFwQdWjVKA1xKoToiROFIrg58RJH2Otgu0369zgnuO3ujGbfVNvJ&#10;GnZCH3pHAu4WGTCk1qmeOgFvr7vbAliIkpQ0jlDAGQNs68uLSpbKjfSCp33sWAqhUEoBOsah5Dy0&#10;Gq0MCzcgJe3LeStjWn3HlZdjCreGL7Ms51b2lD5oOeCjxvZ7f7QCDoefD38e14V+Lkzjw9PN5/sO&#10;hbi+mh7ugUWc4p8ZZvyEDnViatyRVGBGQL5c5cmahtUa2GzINptUppkvBfC64v8r1L8AAAD//wMA&#10;UEsBAi0AFAAGAAgAAAAhALaDOJL+AAAA4QEAABMAAAAAAAAAAAAAAAAAAAAAAFtDb250ZW50X1R5&#10;cGVzXS54bWxQSwECLQAUAAYACAAAACEAOP0h/9YAAACUAQAACwAAAAAAAAAAAAAAAAAvAQAAX3Jl&#10;bHMvLnJlbHNQSwECLQAUAAYACAAAACEAgCGefSsCAADBBAAADgAAAAAAAAAAAAAAAAAuAgAAZHJz&#10;L2Uyb0RvYy54bWxQSwECLQAUAAYACAAAACEA8Jsvb98AAAAKAQAADwAAAAAAAAAAAAAAAACFBAAA&#10;ZHJzL2Rvd25yZXYueG1sUEsFBgAAAAAEAAQA8wAAAJEFAAAAAA==&#10;" path="m,l4760,e" filled="f" strokeweight=".19mm">
            <v:path arrowok="t"/>
            <w10:wrap type="topAndBottom" anchorx="page"/>
          </v:shape>
        </w:pict>
      </w:r>
    </w:p>
    <w:p w:rsidR="000B0D6F" w:rsidRPr="00D87555" w:rsidRDefault="000B0D6F" w:rsidP="000B0D6F">
      <w:pPr>
        <w:pStyle w:val="a8"/>
        <w:tabs>
          <w:tab w:val="left" w:pos="4536"/>
          <w:tab w:val="left" w:pos="4678"/>
          <w:tab w:val="left" w:pos="4820"/>
        </w:tabs>
        <w:rPr>
          <w:i/>
          <w:sz w:val="18"/>
          <w:szCs w:val="18"/>
        </w:rPr>
      </w:pPr>
    </w:p>
    <w:p w:rsidR="000B0D6F" w:rsidRPr="00D87555" w:rsidRDefault="000B0D6F" w:rsidP="000B0D6F">
      <w:pPr>
        <w:tabs>
          <w:tab w:val="left" w:pos="4536"/>
          <w:tab w:val="left" w:pos="4678"/>
          <w:tab w:val="left" w:pos="4820"/>
        </w:tabs>
        <w:spacing w:line="179" w:lineRule="exact"/>
        <w:ind w:left="5065" w:hanging="670"/>
        <w:jc w:val="center"/>
        <w:rPr>
          <w:i/>
          <w:sz w:val="18"/>
          <w:szCs w:val="18"/>
        </w:rPr>
      </w:pPr>
      <w:r w:rsidRPr="00D87555">
        <w:rPr>
          <w:i/>
          <w:sz w:val="18"/>
          <w:szCs w:val="18"/>
        </w:rPr>
        <w:t>(фамилия,</w:t>
      </w:r>
      <w:r w:rsidR="00091D47">
        <w:rPr>
          <w:i/>
          <w:sz w:val="18"/>
          <w:szCs w:val="18"/>
        </w:rPr>
        <w:t xml:space="preserve"> </w:t>
      </w:r>
      <w:r w:rsidRPr="00D87555">
        <w:rPr>
          <w:i/>
          <w:sz w:val="18"/>
          <w:szCs w:val="18"/>
        </w:rPr>
        <w:t>имя,</w:t>
      </w:r>
      <w:r w:rsidR="00091D47">
        <w:rPr>
          <w:i/>
          <w:sz w:val="18"/>
          <w:szCs w:val="18"/>
        </w:rPr>
        <w:t xml:space="preserve"> </w:t>
      </w:r>
      <w:r w:rsidRPr="00D87555">
        <w:rPr>
          <w:i/>
          <w:sz w:val="18"/>
          <w:szCs w:val="18"/>
        </w:rPr>
        <w:t xml:space="preserve">отчество(последнее </w:t>
      </w:r>
      <w:r w:rsidR="00091D47">
        <w:rPr>
          <w:i/>
          <w:sz w:val="18"/>
          <w:szCs w:val="18"/>
        </w:rPr>
        <w:t>–</w:t>
      </w:r>
      <w:r w:rsidRPr="00D87555">
        <w:rPr>
          <w:i/>
          <w:sz w:val="18"/>
          <w:szCs w:val="18"/>
        </w:rPr>
        <w:t>при</w:t>
      </w:r>
      <w:r w:rsidR="00091D47">
        <w:rPr>
          <w:i/>
          <w:sz w:val="18"/>
          <w:szCs w:val="18"/>
        </w:rPr>
        <w:t xml:space="preserve"> </w:t>
      </w:r>
      <w:r w:rsidRPr="00D87555">
        <w:rPr>
          <w:i/>
          <w:sz w:val="18"/>
          <w:szCs w:val="18"/>
        </w:rPr>
        <w:t>наличии),данные</w:t>
      </w:r>
    </w:p>
    <w:p w:rsidR="000B0D6F" w:rsidRPr="00D87555" w:rsidRDefault="000B0D6F" w:rsidP="000B0D6F">
      <w:pPr>
        <w:tabs>
          <w:tab w:val="left" w:pos="4536"/>
          <w:tab w:val="left" w:pos="4678"/>
          <w:tab w:val="left" w:pos="4820"/>
        </w:tabs>
        <w:ind w:left="5106" w:right="42" w:hanging="670"/>
        <w:jc w:val="center"/>
        <w:rPr>
          <w:i/>
          <w:sz w:val="18"/>
          <w:szCs w:val="18"/>
        </w:rPr>
      </w:pPr>
      <w:r w:rsidRPr="00D87555">
        <w:rPr>
          <w:i/>
          <w:sz w:val="18"/>
          <w:szCs w:val="18"/>
        </w:rPr>
        <w:t>документа, удостоверяющего личность, контактный телефон,</w:t>
      </w:r>
      <w:r w:rsidR="00091D47">
        <w:rPr>
          <w:i/>
          <w:sz w:val="18"/>
          <w:szCs w:val="18"/>
        </w:rPr>
        <w:t xml:space="preserve"> </w:t>
      </w:r>
      <w:r w:rsidRPr="00D87555">
        <w:rPr>
          <w:i/>
          <w:sz w:val="18"/>
          <w:szCs w:val="18"/>
        </w:rPr>
        <w:t>адрес</w:t>
      </w:r>
      <w:r w:rsidR="00091D47">
        <w:rPr>
          <w:i/>
          <w:sz w:val="18"/>
          <w:szCs w:val="18"/>
        </w:rPr>
        <w:t xml:space="preserve"> </w:t>
      </w:r>
      <w:r w:rsidRPr="00D87555">
        <w:rPr>
          <w:i/>
          <w:sz w:val="18"/>
          <w:szCs w:val="18"/>
        </w:rPr>
        <w:t>электронной</w:t>
      </w:r>
      <w:r w:rsidR="00091D47">
        <w:rPr>
          <w:i/>
          <w:sz w:val="18"/>
          <w:szCs w:val="18"/>
        </w:rPr>
        <w:t xml:space="preserve"> </w:t>
      </w:r>
      <w:r w:rsidRPr="00D87555">
        <w:rPr>
          <w:i/>
          <w:sz w:val="18"/>
          <w:szCs w:val="18"/>
        </w:rPr>
        <w:t>почты,</w:t>
      </w:r>
      <w:r w:rsidR="00091D47">
        <w:rPr>
          <w:i/>
          <w:sz w:val="18"/>
          <w:szCs w:val="18"/>
        </w:rPr>
        <w:t xml:space="preserve"> </w:t>
      </w:r>
      <w:r w:rsidRPr="00D87555">
        <w:rPr>
          <w:i/>
          <w:sz w:val="18"/>
          <w:szCs w:val="18"/>
        </w:rPr>
        <w:t>адрес</w:t>
      </w:r>
      <w:r w:rsidR="00091D47">
        <w:rPr>
          <w:i/>
          <w:sz w:val="18"/>
          <w:szCs w:val="18"/>
        </w:rPr>
        <w:t xml:space="preserve"> </w:t>
      </w:r>
      <w:r w:rsidRPr="00D87555">
        <w:rPr>
          <w:i/>
          <w:sz w:val="18"/>
          <w:szCs w:val="18"/>
        </w:rPr>
        <w:t>регистрации,</w:t>
      </w:r>
      <w:r w:rsidR="00091D47">
        <w:rPr>
          <w:i/>
          <w:sz w:val="18"/>
          <w:szCs w:val="18"/>
        </w:rPr>
        <w:t xml:space="preserve"> </w:t>
      </w:r>
      <w:r w:rsidRPr="00D87555">
        <w:rPr>
          <w:i/>
          <w:sz w:val="18"/>
          <w:szCs w:val="18"/>
        </w:rPr>
        <w:t>адрес</w:t>
      </w:r>
    </w:p>
    <w:p w:rsidR="000B0D6F" w:rsidRPr="00D87555" w:rsidRDefault="000B0D6F" w:rsidP="000B0D6F">
      <w:pPr>
        <w:tabs>
          <w:tab w:val="left" w:pos="4536"/>
          <w:tab w:val="left" w:pos="4678"/>
          <w:tab w:val="left" w:pos="4820"/>
        </w:tabs>
        <w:spacing w:line="206" w:lineRule="exact"/>
        <w:ind w:left="5066" w:hanging="670"/>
        <w:jc w:val="center"/>
        <w:rPr>
          <w:i/>
          <w:sz w:val="18"/>
          <w:szCs w:val="18"/>
        </w:rPr>
      </w:pPr>
      <w:r w:rsidRPr="00D87555">
        <w:rPr>
          <w:i/>
          <w:sz w:val="18"/>
          <w:szCs w:val="18"/>
        </w:rPr>
        <w:t>фактического</w:t>
      </w:r>
      <w:r w:rsidR="00091D47">
        <w:rPr>
          <w:i/>
          <w:sz w:val="18"/>
          <w:szCs w:val="18"/>
        </w:rPr>
        <w:t xml:space="preserve"> </w:t>
      </w:r>
      <w:r w:rsidRPr="00D87555">
        <w:rPr>
          <w:i/>
          <w:sz w:val="18"/>
          <w:szCs w:val="18"/>
        </w:rPr>
        <w:t>проживания</w:t>
      </w:r>
      <w:r w:rsidR="00091D47">
        <w:rPr>
          <w:i/>
          <w:sz w:val="18"/>
          <w:szCs w:val="18"/>
        </w:rPr>
        <w:t xml:space="preserve"> </w:t>
      </w:r>
      <w:r w:rsidRPr="00D87555">
        <w:rPr>
          <w:i/>
          <w:sz w:val="18"/>
          <w:szCs w:val="18"/>
        </w:rPr>
        <w:t>уполномоченного</w:t>
      </w:r>
      <w:r w:rsidR="00091D47">
        <w:rPr>
          <w:i/>
          <w:sz w:val="18"/>
          <w:szCs w:val="18"/>
        </w:rPr>
        <w:t xml:space="preserve"> </w:t>
      </w:r>
      <w:r w:rsidRPr="00D87555">
        <w:rPr>
          <w:i/>
          <w:sz w:val="18"/>
          <w:szCs w:val="18"/>
        </w:rPr>
        <w:t>лица)</w:t>
      </w:r>
    </w:p>
    <w:p w:rsidR="000B0D6F" w:rsidRPr="00D87555" w:rsidRDefault="000B0D6F" w:rsidP="000B0D6F">
      <w:pPr>
        <w:pStyle w:val="a8"/>
        <w:jc w:val="right"/>
        <w:rPr>
          <w:i/>
          <w:sz w:val="18"/>
          <w:szCs w:val="18"/>
        </w:rPr>
      </w:pPr>
      <w:r w:rsidRPr="00D87555">
        <w:rPr>
          <w:i/>
          <w:sz w:val="18"/>
          <w:szCs w:val="18"/>
        </w:rPr>
        <w:t>_____________________________________________________</w:t>
      </w:r>
    </w:p>
    <w:p w:rsidR="000B0D6F" w:rsidRPr="00D87555" w:rsidRDefault="000B0D6F" w:rsidP="000B0D6F">
      <w:pPr>
        <w:jc w:val="center"/>
        <w:rPr>
          <w:i/>
          <w:sz w:val="18"/>
          <w:szCs w:val="18"/>
        </w:rPr>
      </w:pPr>
      <w:r w:rsidRPr="00D87555">
        <w:rPr>
          <w:i/>
          <w:sz w:val="18"/>
          <w:szCs w:val="18"/>
        </w:rPr>
        <w:t xml:space="preserve">                                                                                                   (данные</w:t>
      </w:r>
      <w:r w:rsidR="00091D47">
        <w:rPr>
          <w:i/>
          <w:sz w:val="18"/>
          <w:szCs w:val="18"/>
        </w:rPr>
        <w:t xml:space="preserve"> </w:t>
      </w:r>
      <w:r w:rsidRPr="00D87555">
        <w:rPr>
          <w:i/>
          <w:sz w:val="18"/>
          <w:szCs w:val="18"/>
        </w:rPr>
        <w:t>представителя)</w:t>
      </w:r>
    </w:p>
    <w:p w:rsidR="000B0D6F" w:rsidRPr="00D87555" w:rsidRDefault="000B0D6F" w:rsidP="000B0D6F">
      <w:pPr>
        <w:jc w:val="center"/>
        <w:rPr>
          <w:i/>
          <w:sz w:val="18"/>
          <w:szCs w:val="18"/>
        </w:rPr>
      </w:pPr>
    </w:p>
    <w:p w:rsidR="000B0D6F" w:rsidRDefault="000B0D6F" w:rsidP="000B0D6F">
      <w:pPr>
        <w:jc w:val="center"/>
        <w:rPr>
          <w:i/>
          <w:sz w:val="18"/>
          <w:szCs w:val="18"/>
        </w:rPr>
      </w:pPr>
    </w:p>
    <w:p w:rsidR="000B0D6F" w:rsidRPr="00D87555" w:rsidRDefault="000B0D6F" w:rsidP="000B0D6F">
      <w:pPr>
        <w:pStyle w:val="a8"/>
        <w:tabs>
          <w:tab w:val="left" w:pos="7655"/>
        </w:tabs>
        <w:ind w:left="-567" w:right="-7"/>
        <w:jc w:val="center"/>
        <w:rPr>
          <w:b/>
          <w:sz w:val="26"/>
          <w:szCs w:val="26"/>
        </w:rPr>
      </w:pPr>
      <w:r w:rsidRPr="00D87555">
        <w:rPr>
          <w:b/>
          <w:sz w:val="26"/>
          <w:szCs w:val="26"/>
        </w:rPr>
        <w:t>Заявление</w:t>
      </w:r>
    </w:p>
    <w:p w:rsidR="000B0D6F" w:rsidRPr="00D87555" w:rsidRDefault="000B0D6F" w:rsidP="000B0D6F">
      <w:pPr>
        <w:pStyle w:val="a8"/>
        <w:tabs>
          <w:tab w:val="left" w:pos="7655"/>
          <w:tab w:val="left" w:pos="7797"/>
        </w:tabs>
        <w:ind w:left="-567" w:right="-7"/>
        <w:jc w:val="center"/>
        <w:rPr>
          <w:b/>
          <w:sz w:val="26"/>
          <w:szCs w:val="26"/>
        </w:rPr>
      </w:pPr>
      <w:r w:rsidRPr="00D87555">
        <w:rPr>
          <w:b/>
          <w:sz w:val="26"/>
          <w:szCs w:val="26"/>
        </w:rPr>
        <w:t>об исправлении допущенных опечаток и (или) ошибок в выданных в результате предоставления государственной услуги документах</w:t>
      </w:r>
    </w:p>
    <w:p w:rsidR="000B0D6F" w:rsidRDefault="000B0D6F" w:rsidP="000B0D6F">
      <w:pPr>
        <w:pStyle w:val="a8"/>
        <w:tabs>
          <w:tab w:val="left" w:pos="7655"/>
        </w:tabs>
        <w:ind w:left="-567" w:right="-7"/>
      </w:pPr>
    </w:p>
    <w:p w:rsidR="000B0D6F" w:rsidRDefault="000B0D6F" w:rsidP="000B0D6F">
      <w:pPr>
        <w:pStyle w:val="a8"/>
        <w:tabs>
          <w:tab w:val="left" w:pos="7655"/>
        </w:tabs>
        <w:ind w:left="-567" w:right="-7"/>
      </w:pPr>
    </w:p>
    <w:p w:rsidR="000B0D6F" w:rsidRPr="00D87555" w:rsidRDefault="000B0D6F" w:rsidP="000B0D6F">
      <w:pPr>
        <w:pStyle w:val="a8"/>
        <w:tabs>
          <w:tab w:val="left" w:pos="7655"/>
        </w:tabs>
        <w:ind w:left="-567" w:right="-7"/>
        <w:rPr>
          <w:szCs w:val="24"/>
        </w:rPr>
      </w:pPr>
      <w:r w:rsidRPr="00D87555">
        <w:rPr>
          <w:szCs w:val="24"/>
        </w:rPr>
        <w:t>Прошу</w:t>
      </w:r>
      <w:r w:rsidR="00091D47">
        <w:rPr>
          <w:szCs w:val="24"/>
        </w:rPr>
        <w:t xml:space="preserve"> </w:t>
      </w:r>
      <w:r w:rsidRPr="00D87555">
        <w:rPr>
          <w:szCs w:val="24"/>
        </w:rPr>
        <w:t>исправить</w:t>
      </w:r>
      <w:r w:rsidR="00091D47">
        <w:rPr>
          <w:szCs w:val="24"/>
        </w:rPr>
        <w:t xml:space="preserve"> </w:t>
      </w:r>
      <w:r w:rsidRPr="00D87555">
        <w:rPr>
          <w:szCs w:val="24"/>
        </w:rPr>
        <w:t>опечатку</w:t>
      </w:r>
      <w:r w:rsidR="00091D47">
        <w:rPr>
          <w:szCs w:val="24"/>
        </w:rPr>
        <w:t xml:space="preserve"> </w:t>
      </w:r>
      <w:r w:rsidRPr="00D87555">
        <w:rPr>
          <w:szCs w:val="24"/>
        </w:rPr>
        <w:t>и (или) ошибку</w:t>
      </w:r>
      <w:r w:rsidR="00091D47">
        <w:rPr>
          <w:szCs w:val="24"/>
        </w:rPr>
        <w:t xml:space="preserve"> </w:t>
      </w:r>
      <w:r w:rsidRPr="00D87555">
        <w:rPr>
          <w:szCs w:val="24"/>
        </w:rPr>
        <w:t>в</w:t>
      </w:r>
      <w:r w:rsidRPr="00D87555">
        <w:rPr>
          <w:szCs w:val="24"/>
          <w:u w:val="single"/>
        </w:rPr>
        <w:tab/>
      </w:r>
      <w:r w:rsidRPr="00D87555">
        <w:rPr>
          <w:szCs w:val="24"/>
        </w:rPr>
        <w:t>.</w:t>
      </w:r>
    </w:p>
    <w:p w:rsidR="000B0D6F" w:rsidRPr="00D87555" w:rsidRDefault="000B0D6F" w:rsidP="000B0D6F">
      <w:pPr>
        <w:tabs>
          <w:tab w:val="left" w:pos="7655"/>
        </w:tabs>
        <w:spacing w:before="2"/>
        <w:ind w:left="-567" w:right="-7"/>
        <w:jc w:val="right"/>
        <w:rPr>
          <w:i/>
          <w:spacing w:val="-47"/>
        </w:rPr>
      </w:pPr>
      <w:r w:rsidRPr="00D87555">
        <w:rPr>
          <w:i/>
        </w:rPr>
        <w:t>(указываются реквизиты и название документа,</w:t>
      </w:r>
    </w:p>
    <w:p w:rsidR="000B0D6F" w:rsidRPr="00D87555" w:rsidRDefault="00091D47" w:rsidP="000B0D6F">
      <w:pPr>
        <w:tabs>
          <w:tab w:val="left" w:pos="7655"/>
        </w:tabs>
        <w:spacing w:before="2"/>
        <w:ind w:left="-567" w:right="-7"/>
        <w:jc w:val="right"/>
        <w:rPr>
          <w:i/>
        </w:rPr>
      </w:pPr>
      <w:r w:rsidRPr="00D87555">
        <w:rPr>
          <w:i/>
        </w:rPr>
        <w:t>В</w:t>
      </w:r>
      <w:r w:rsidR="000B0D6F" w:rsidRPr="00D87555">
        <w:rPr>
          <w:i/>
        </w:rPr>
        <w:t>ыданного</w:t>
      </w:r>
      <w:r>
        <w:rPr>
          <w:i/>
        </w:rPr>
        <w:t xml:space="preserve"> </w:t>
      </w:r>
      <w:r w:rsidR="000B0D6F" w:rsidRPr="00D87555">
        <w:rPr>
          <w:i/>
        </w:rPr>
        <w:t>уполномоченным</w:t>
      </w:r>
      <w:r>
        <w:rPr>
          <w:i/>
        </w:rPr>
        <w:t xml:space="preserve"> </w:t>
      </w:r>
      <w:r w:rsidR="000B0D6F" w:rsidRPr="00D87555">
        <w:rPr>
          <w:i/>
        </w:rPr>
        <w:t>органом</w:t>
      </w:r>
      <w:r>
        <w:rPr>
          <w:i/>
        </w:rPr>
        <w:t xml:space="preserve"> </w:t>
      </w:r>
      <w:r w:rsidR="000B0D6F" w:rsidRPr="00D87555">
        <w:rPr>
          <w:i/>
        </w:rPr>
        <w:t>в</w:t>
      </w:r>
      <w:r>
        <w:rPr>
          <w:i/>
        </w:rPr>
        <w:t xml:space="preserve"> </w:t>
      </w:r>
      <w:r w:rsidR="000B0D6F" w:rsidRPr="00D87555">
        <w:rPr>
          <w:i/>
        </w:rPr>
        <w:t>результате</w:t>
      </w:r>
    </w:p>
    <w:p w:rsidR="000B0D6F" w:rsidRPr="00D87555" w:rsidRDefault="00091D47" w:rsidP="000B0D6F">
      <w:pPr>
        <w:tabs>
          <w:tab w:val="left" w:pos="7655"/>
        </w:tabs>
        <w:spacing w:line="228" w:lineRule="exact"/>
        <w:ind w:left="-567" w:right="-7"/>
        <w:jc w:val="right"/>
        <w:rPr>
          <w:i/>
        </w:rPr>
      </w:pPr>
      <w:r w:rsidRPr="00D87555">
        <w:rPr>
          <w:i/>
        </w:rPr>
        <w:t>П</w:t>
      </w:r>
      <w:r w:rsidR="000B0D6F" w:rsidRPr="00D87555">
        <w:rPr>
          <w:i/>
        </w:rPr>
        <w:t>редоставления</w:t>
      </w:r>
      <w:r>
        <w:rPr>
          <w:i/>
        </w:rPr>
        <w:t xml:space="preserve"> </w:t>
      </w:r>
      <w:r w:rsidR="000B0D6F" w:rsidRPr="00D87555">
        <w:rPr>
          <w:i/>
        </w:rPr>
        <w:t>муниципальной</w:t>
      </w:r>
      <w:r>
        <w:rPr>
          <w:i/>
        </w:rPr>
        <w:t xml:space="preserve"> </w:t>
      </w:r>
      <w:r w:rsidR="000B0D6F" w:rsidRPr="00D87555">
        <w:rPr>
          <w:i/>
        </w:rPr>
        <w:t>услуги)</w:t>
      </w:r>
    </w:p>
    <w:p w:rsidR="000B0D6F" w:rsidRPr="00D87555" w:rsidRDefault="000B0D6F" w:rsidP="000B0D6F">
      <w:pPr>
        <w:pStyle w:val="a8"/>
        <w:tabs>
          <w:tab w:val="left" w:pos="7655"/>
        </w:tabs>
        <w:spacing w:before="137"/>
        <w:ind w:left="-567" w:right="-7"/>
        <w:rPr>
          <w:szCs w:val="24"/>
        </w:rPr>
      </w:pPr>
      <w:r w:rsidRPr="00D87555">
        <w:rPr>
          <w:szCs w:val="24"/>
        </w:rPr>
        <w:t>Приложение(при</w:t>
      </w:r>
      <w:r w:rsidR="00091D47">
        <w:rPr>
          <w:szCs w:val="24"/>
        </w:rPr>
        <w:t xml:space="preserve"> </w:t>
      </w:r>
      <w:r w:rsidRPr="00D87555">
        <w:rPr>
          <w:szCs w:val="24"/>
        </w:rPr>
        <w:t>наличии):</w:t>
      </w:r>
      <w:r w:rsidRPr="00D87555">
        <w:rPr>
          <w:szCs w:val="24"/>
          <w:u w:val="single"/>
        </w:rPr>
        <w:tab/>
      </w:r>
      <w:r w:rsidRPr="00D87555">
        <w:rPr>
          <w:szCs w:val="24"/>
        </w:rPr>
        <w:t>.</w:t>
      </w:r>
    </w:p>
    <w:p w:rsidR="000B0D6F" w:rsidRPr="00D87555" w:rsidRDefault="000B0D6F" w:rsidP="000B0D6F">
      <w:pPr>
        <w:tabs>
          <w:tab w:val="left" w:pos="7655"/>
        </w:tabs>
        <w:spacing w:before="63"/>
        <w:ind w:left="-567" w:right="-7"/>
        <w:jc w:val="right"/>
        <w:rPr>
          <w:i/>
        </w:rPr>
      </w:pPr>
      <w:r w:rsidRPr="00D87555">
        <w:rPr>
          <w:i/>
        </w:rPr>
        <w:t>(прилагаются</w:t>
      </w:r>
      <w:r w:rsidR="00091D47">
        <w:rPr>
          <w:i/>
        </w:rPr>
        <w:t xml:space="preserve"> </w:t>
      </w:r>
      <w:r w:rsidRPr="00D87555">
        <w:rPr>
          <w:i/>
        </w:rPr>
        <w:t>материалы,</w:t>
      </w:r>
      <w:r w:rsidR="00091D47">
        <w:rPr>
          <w:i/>
        </w:rPr>
        <w:t xml:space="preserve"> </w:t>
      </w:r>
      <w:r w:rsidRPr="00D87555">
        <w:rPr>
          <w:i/>
        </w:rPr>
        <w:t>обосновывающие</w:t>
      </w:r>
      <w:r w:rsidR="00091D47">
        <w:rPr>
          <w:i/>
        </w:rPr>
        <w:t xml:space="preserve"> </w:t>
      </w:r>
      <w:r w:rsidRPr="00D87555">
        <w:rPr>
          <w:i/>
        </w:rPr>
        <w:t>наличие</w:t>
      </w:r>
    </w:p>
    <w:p w:rsidR="000B0D6F" w:rsidRPr="00D87555" w:rsidRDefault="000B0D6F" w:rsidP="000B0D6F">
      <w:pPr>
        <w:tabs>
          <w:tab w:val="left" w:pos="7655"/>
        </w:tabs>
        <w:spacing w:before="1"/>
        <w:ind w:left="-567" w:right="-7"/>
        <w:jc w:val="right"/>
        <w:rPr>
          <w:i/>
        </w:rPr>
      </w:pPr>
      <w:r w:rsidRPr="00D87555">
        <w:rPr>
          <w:i/>
        </w:rPr>
        <w:t>опечаткии(или)ошибки)</w:t>
      </w:r>
    </w:p>
    <w:p w:rsidR="000B0D6F" w:rsidRPr="00D87555" w:rsidRDefault="000B0D6F" w:rsidP="000B0D6F">
      <w:pPr>
        <w:pStyle w:val="a8"/>
        <w:tabs>
          <w:tab w:val="left" w:pos="7655"/>
        </w:tabs>
        <w:ind w:left="-567" w:right="-7"/>
        <w:rPr>
          <w:szCs w:val="24"/>
        </w:rPr>
      </w:pPr>
    </w:p>
    <w:p w:rsidR="000B0D6F" w:rsidRDefault="000B0D6F" w:rsidP="000B0D6F">
      <w:pPr>
        <w:pStyle w:val="a8"/>
        <w:tabs>
          <w:tab w:val="left" w:pos="5175"/>
          <w:tab w:val="left" w:pos="7655"/>
        </w:tabs>
        <w:spacing w:before="135"/>
        <w:ind w:left="-567" w:right="-7"/>
        <w:rPr>
          <w:szCs w:val="24"/>
          <w:u w:val="single"/>
        </w:rPr>
      </w:pPr>
      <w:r w:rsidRPr="00D87555">
        <w:rPr>
          <w:szCs w:val="24"/>
        </w:rPr>
        <w:t>Подпись</w:t>
      </w:r>
      <w:r w:rsidR="00091D47">
        <w:rPr>
          <w:szCs w:val="24"/>
        </w:rPr>
        <w:t xml:space="preserve"> </w:t>
      </w:r>
      <w:r w:rsidRPr="00D87555">
        <w:rPr>
          <w:szCs w:val="24"/>
        </w:rPr>
        <w:t>заявителя</w:t>
      </w:r>
      <w:r w:rsidRPr="00D87555">
        <w:rPr>
          <w:szCs w:val="24"/>
          <w:u w:val="single"/>
        </w:rPr>
        <w:tab/>
      </w:r>
      <w:r w:rsidRPr="00D87555">
        <w:rPr>
          <w:szCs w:val="24"/>
        </w:rPr>
        <w:t xml:space="preserve">Дата </w:t>
      </w:r>
      <w:r w:rsidRPr="00D87555">
        <w:rPr>
          <w:szCs w:val="24"/>
          <w:u w:val="single"/>
        </w:rPr>
        <w:tab/>
      </w:r>
    </w:p>
    <w:p w:rsidR="000B0D6F" w:rsidRDefault="000B0D6F" w:rsidP="000B0D6F">
      <w:pPr>
        <w:pStyle w:val="a8"/>
        <w:tabs>
          <w:tab w:val="left" w:pos="5175"/>
          <w:tab w:val="left" w:pos="7655"/>
        </w:tabs>
        <w:spacing w:before="135"/>
        <w:ind w:left="-567" w:right="-7"/>
        <w:rPr>
          <w:szCs w:val="24"/>
          <w:u w:val="single"/>
        </w:rPr>
      </w:pPr>
    </w:p>
    <w:p w:rsidR="000B0D6F" w:rsidRDefault="000B0D6F" w:rsidP="000B0D6F">
      <w:pPr>
        <w:pStyle w:val="a8"/>
        <w:tabs>
          <w:tab w:val="left" w:pos="5175"/>
          <w:tab w:val="left" w:pos="7655"/>
        </w:tabs>
        <w:spacing w:before="135"/>
        <w:ind w:left="-567" w:right="-7"/>
        <w:rPr>
          <w:szCs w:val="24"/>
          <w:u w:val="single"/>
        </w:rPr>
      </w:pPr>
    </w:p>
    <w:p w:rsidR="000B0D6F" w:rsidRDefault="000B0D6F" w:rsidP="000B0D6F">
      <w:pPr>
        <w:pStyle w:val="a8"/>
        <w:tabs>
          <w:tab w:val="left" w:pos="5175"/>
          <w:tab w:val="left" w:pos="7655"/>
        </w:tabs>
        <w:spacing w:before="135"/>
        <w:ind w:left="-567" w:right="-7"/>
        <w:rPr>
          <w:szCs w:val="24"/>
          <w:u w:val="single"/>
        </w:rPr>
      </w:pPr>
    </w:p>
    <w:p w:rsidR="000B0D6F" w:rsidRDefault="000B0D6F" w:rsidP="000B0D6F">
      <w:pPr>
        <w:pStyle w:val="a8"/>
        <w:tabs>
          <w:tab w:val="left" w:pos="5175"/>
          <w:tab w:val="left" w:pos="7655"/>
        </w:tabs>
        <w:spacing w:before="135"/>
        <w:ind w:left="-567" w:right="-7"/>
        <w:rPr>
          <w:szCs w:val="24"/>
          <w:u w:val="single"/>
        </w:rPr>
      </w:pPr>
    </w:p>
    <w:p w:rsidR="000B0D6F" w:rsidRDefault="000B0D6F" w:rsidP="000B0D6F">
      <w:pPr>
        <w:pStyle w:val="a8"/>
        <w:tabs>
          <w:tab w:val="left" w:pos="5175"/>
          <w:tab w:val="left" w:pos="7655"/>
        </w:tabs>
        <w:spacing w:before="135"/>
        <w:ind w:left="-567" w:right="-7"/>
        <w:rPr>
          <w:szCs w:val="24"/>
          <w:u w:val="single"/>
        </w:rPr>
      </w:pPr>
    </w:p>
    <w:p w:rsidR="000B0D6F" w:rsidRDefault="000B0D6F" w:rsidP="000B0D6F">
      <w:pPr>
        <w:autoSpaceDE w:val="0"/>
        <w:autoSpaceDN w:val="0"/>
        <w:adjustRightInd w:val="0"/>
        <w:outlineLvl w:val="1"/>
        <w:sectPr w:rsidR="000B0D6F" w:rsidSect="000B0D6F">
          <w:headerReference w:type="default" r:id="rId11"/>
          <w:pgSz w:w="11906" w:h="16838"/>
          <w:pgMar w:top="1134" w:right="850" w:bottom="1134" w:left="1701" w:header="708" w:footer="708" w:gutter="0"/>
          <w:cols w:space="708"/>
          <w:titlePg/>
          <w:docGrid w:linePitch="360"/>
        </w:sectPr>
      </w:pPr>
    </w:p>
    <w:p w:rsidR="000B0D6F" w:rsidRPr="00D57123" w:rsidRDefault="000B0D6F" w:rsidP="00053968">
      <w:pPr>
        <w:spacing w:before="240" w:after="60"/>
        <w:contextualSpacing/>
        <w:jc w:val="right"/>
        <w:outlineLvl w:val="0"/>
        <w:rPr>
          <w:bCs/>
          <w:sz w:val="28"/>
          <w:szCs w:val="28"/>
        </w:rPr>
      </w:pPr>
      <w:r w:rsidRPr="00D57123">
        <w:rPr>
          <w:bCs/>
          <w:sz w:val="28"/>
          <w:szCs w:val="28"/>
        </w:rPr>
        <w:lastRenderedPageBreak/>
        <w:t>Приложение №</w:t>
      </w:r>
      <w:r>
        <w:rPr>
          <w:bCs/>
          <w:sz w:val="28"/>
          <w:szCs w:val="28"/>
        </w:rPr>
        <w:t xml:space="preserve"> 11</w:t>
      </w:r>
    </w:p>
    <w:p w:rsidR="000B0D6F" w:rsidRPr="00D57123" w:rsidRDefault="000B0D6F" w:rsidP="00053968">
      <w:pPr>
        <w:tabs>
          <w:tab w:val="left" w:pos="567"/>
        </w:tabs>
        <w:ind w:firstLine="567"/>
        <w:contextualSpacing/>
        <w:jc w:val="right"/>
        <w:rPr>
          <w:sz w:val="28"/>
          <w:szCs w:val="28"/>
        </w:rPr>
      </w:pPr>
      <w:r w:rsidRPr="00D57123">
        <w:rPr>
          <w:sz w:val="28"/>
          <w:szCs w:val="28"/>
        </w:rPr>
        <w:t xml:space="preserve">к </w:t>
      </w:r>
      <w:r>
        <w:rPr>
          <w:sz w:val="28"/>
          <w:szCs w:val="28"/>
        </w:rPr>
        <w:t>А</w:t>
      </w:r>
      <w:r w:rsidRPr="00D57123">
        <w:rPr>
          <w:sz w:val="28"/>
          <w:szCs w:val="28"/>
        </w:rPr>
        <w:t>дминистративному регламенту</w:t>
      </w:r>
    </w:p>
    <w:p w:rsidR="000B0D6F" w:rsidRPr="00D57123" w:rsidRDefault="00053968" w:rsidP="00053968">
      <w:pPr>
        <w:tabs>
          <w:tab w:val="left" w:pos="0"/>
        </w:tabs>
        <w:ind w:right="-1" w:firstLine="567"/>
        <w:contextualSpacing/>
        <w:jc w:val="right"/>
        <w:rPr>
          <w:sz w:val="28"/>
          <w:szCs w:val="28"/>
        </w:rPr>
      </w:pPr>
      <w:r>
        <w:rPr>
          <w:sz w:val="28"/>
          <w:szCs w:val="28"/>
        </w:rPr>
        <w:t xml:space="preserve">            </w:t>
      </w:r>
      <w:r w:rsidR="000B0D6F" w:rsidRPr="00D57123">
        <w:rPr>
          <w:sz w:val="28"/>
          <w:szCs w:val="28"/>
        </w:rPr>
        <w:t>по предоставлению</w:t>
      </w:r>
      <w:r w:rsidR="000B0D6F">
        <w:rPr>
          <w:sz w:val="28"/>
          <w:szCs w:val="28"/>
        </w:rPr>
        <w:t xml:space="preserve">  м</w:t>
      </w:r>
      <w:r w:rsidR="000B0D6F" w:rsidRPr="00D57123">
        <w:rPr>
          <w:sz w:val="28"/>
          <w:szCs w:val="28"/>
        </w:rPr>
        <w:t>униципальной услуги</w:t>
      </w:r>
    </w:p>
    <w:p w:rsidR="000B0D6F" w:rsidRPr="00D57123" w:rsidRDefault="000B0D6F" w:rsidP="00091D47">
      <w:pPr>
        <w:spacing w:after="40"/>
        <w:jc w:val="right"/>
        <w:rPr>
          <w:b/>
          <w:bCs/>
          <w:sz w:val="28"/>
          <w:szCs w:val="28"/>
        </w:rPr>
      </w:pPr>
    </w:p>
    <w:p w:rsidR="000B0D6F" w:rsidRDefault="000B0D6F" w:rsidP="000B0D6F">
      <w:pPr>
        <w:spacing w:after="40"/>
        <w:jc w:val="center"/>
        <w:rPr>
          <w:b/>
          <w:bCs/>
          <w:sz w:val="28"/>
          <w:szCs w:val="28"/>
        </w:rPr>
      </w:pPr>
      <w:r w:rsidRPr="00D57123">
        <w:rPr>
          <w:b/>
          <w:bCs/>
          <w:sz w:val="28"/>
          <w:szCs w:val="28"/>
        </w:rPr>
        <w:t>Состав, последовательность и сроки выполнения административных процедур (действий) при предоставлении</w:t>
      </w:r>
      <w:r w:rsidRPr="00D57123">
        <w:rPr>
          <w:b/>
          <w:bCs/>
          <w:sz w:val="28"/>
          <w:szCs w:val="28"/>
        </w:rPr>
        <w:br/>
        <w:t>муниципальной услуги</w:t>
      </w:r>
    </w:p>
    <w:p w:rsidR="000B0D6F" w:rsidRPr="000865C5" w:rsidRDefault="000B0D6F" w:rsidP="000B0D6F">
      <w:pPr>
        <w:spacing w:after="40"/>
        <w:jc w:val="center"/>
        <w:rPr>
          <w:b/>
          <w:bCs/>
          <w:sz w:val="28"/>
          <w:szCs w:val="28"/>
        </w:rPr>
      </w:pPr>
    </w:p>
    <w:tbl>
      <w:tblPr>
        <w:tblpPr w:leftFromText="180" w:rightFromText="180" w:vertAnchor="text" w:tblpY="1"/>
        <w:tblOverlap w:val="never"/>
        <w:tblW w:w="0" w:type="auto"/>
        <w:tblLayout w:type="fixed"/>
        <w:tblLook w:val="04A0"/>
      </w:tblPr>
      <w:tblGrid>
        <w:gridCol w:w="2263"/>
        <w:gridCol w:w="2410"/>
        <w:gridCol w:w="1559"/>
        <w:gridCol w:w="8"/>
        <w:gridCol w:w="1835"/>
        <w:gridCol w:w="1559"/>
        <w:gridCol w:w="709"/>
        <w:gridCol w:w="1559"/>
        <w:gridCol w:w="390"/>
        <w:gridCol w:w="2268"/>
      </w:tblGrid>
      <w:tr w:rsidR="000B0D6F" w:rsidRPr="003751F6" w:rsidTr="000B0D6F">
        <w:trPr>
          <w:tblHeader/>
        </w:trPr>
        <w:tc>
          <w:tcPr>
            <w:tcW w:w="2263" w:type="dxa"/>
          </w:tcPr>
          <w:p w:rsidR="000B0D6F" w:rsidRPr="003751F6" w:rsidRDefault="000B0D6F" w:rsidP="000B0D6F">
            <w:pPr>
              <w:jc w:val="center"/>
            </w:pPr>
            <w:r w:rsidRPr="003751F6">
              <w:t>Основание для начала административной процедуры</w:t>
            </w:r>
          </w:p>
        </w:tc>
        <w:tc>
          <w:tcPr>
            <w:tcW w:w="2410" w:type="dxa"/>
          </w:tcPr>
          <w:p w:rsidR="000B0D6F" w:rsidRPr="003751F6" w:rsidRDefault="000B0D6F" w:rsidP="000B0D6F">
            <w:pPr>
              <w:jc w:val="center"/>
            </w:pPr>
            <w:r w:rsidRPr="003751F6">
              <w:t>Содержание административных действий</w:t>
            </w:r>
          </w:p>
        </w:tc>
        <w:tc>
          <w:tcPr>
            <w:tcW w:w="1559" w:type="dxa"/>
          </w:tcPr>
          <w:p w:rsidR="000B0D6F" w:rsidRPr="003751F6" w:rsidRDefault="000B0D6F" w:rsidP="000B0D6F">
            <w:pPr>
              <w:jc w:val="center"/>
            </w:pPr>
            <w:r w:rsidRPr="003751F6">
              <w:t>Срок</w:t>
            </w:r>
          </w:p>
          <w:p w:rsidR="000B0D6F" w:rsidRPr="003751F6" w:rsidRDefault="000B0D6F" w:rsidP="000B0D6F">
            <w:pPr>
              <w:jc w:val="center"/>
            </w:pPr>
            <w:r w:rsidRPr="003751F6">
              <w:t>выполнения административных действий</w:t>
            </w:r>
          </w:p>
        </w:tc>
        <w:tc>
          <w:tcPr>
            <w:tcW w:w="1843" w:type="dxa"/>
            <w:gridSpan w:val="2"/>
          </w:tcPr>
          <w:p w:rsidR="000B0D6F" w:rsidRPr="003751F6" w:rsidRDefault="000B0D6F" w:rsidP="000B0D6F">
            <w:pPr>
              <w:jc w:val="center"/>
            </w:pPr>
            <w:r w:rsidRPr="003751F6">
              <w:t>Должностное лицо, ответственное за выполнение административного действия</w:t>
            </w:r>
          </w:p>
        </w:tc>
        <w:tc>
          <w:tcPr>
            <w:tcW w:w="2268" w:type="dxa"/>
            <w:gridSpan w:val="2"/>
          </w:tcPr>
          <w:p w:rsidR="000B0D6F" w:rsidRPr="003751F6" w:rsidRDefault="000B0D6F" w:rsidP="000B0D6F">
            <w:pPr>
              <w:jc w:val="center"/>
            </w:pPr>
            <w:r w:rsidRPr="003751F6">
              <w:t>Место выполнения административного действия</w:t>
            </w:r>
          </w:p>
        </w:tc>
        <w:tc>
          <w:tcPr>
            <w:tcW w:w="1559" w:type="dxa"/>
          </w:tcPr>
          <w:p w:rsidR="000B0D6F" w:rsidRPr="003751F6" w:rsidRDefault="000B0D6F" w:rsidP="000B0D6F">
            <w:pPr>
              <w:jc w:val="center"/>
            </w:pPr>
            <w:r w:rsidRPr="003751F6">
              <w:t>Критерии принятия решения</w:t>
            </w:r>
          </w:p>
        </w:tc>
        <w:tc>
          <w:tcPr>
            <w:tcW w:w="2658" w:type="dxa"/>
            <w:gridSpan w:val="2"/>
          </w:tcPr>
          <w:p w:rsidR="000B0D6F" w:rsidRPr="003751F6" w:rsidRDefault="000B0D6F" w:rsidP="000B0D6F">
            <w:pPr>
              <w:jc w:val="center"/>
            </w:pPr>
            <w:r w:rsidRPr="003751F6">
              <w:t>Результат административного действия, способ</w:t>
            </w:r>
          </w:p>
          <w:p w:rsidR="000B0D6F" w:rsidRPr="003751F6" w:rsidRDefault="000B0D6F" w:rsidP="000B0D6F">
            <w:pPr>
              <w:jc w:val="center"/>
            </w:pPr>
            <w:r w:rsidRPr="003751F6">
              <w:t>фиксации</w:t>
            </w:r>
          </w:p>
        </w:tc>
      </w:tr>
      <w:tr w:rsidR="000B0D6F" w:rsidRPr="003751F6" w:rsidTr="000B0D6F">
        <w:trPr>
          <w:tblHeader/>
        </w:trPr>
        <w:tc>
          <w:tcPr>
            <w:tcW w:w="2263" w:type="dxa"/>
          </w:tcPr>
          <w:p w:rsidR="000B0D6F" w:rsidRPr="003751F6" w:rsidRDefault="000B0D6F" w:rsidP="000B0D6F">
            <w:pPr>
              <w:jc w:val="center"/>
              <w:rPr>
                <w:b/>
              </w:rPr>
            </w:pPr>
            <w:r w:rsidRPr="003751F6">
              <w:rPr>
                <w:b/>
              </w:rPr>
              <w:t>1</w:t>
            </w:r>
          </w:p>
        </w:tc>
        <w:tc>
          <w:tcPr>
            <w:tcW w:w="2410" w:type="dxa"/>
          </w:tcPr>
          <w:p w:rsidR="000B0D6F" w:rsidRPr="003751F6" w:rsidRDefault="000B0D6F" w:rsidP="000B0D6F">
            <w:pPr>
              <w:jc w:val="center"/>
              <w:rPr>
                <w:b/>
              </w:rPr>
            </w:pPr>
            <w:r w:rsidRPr="003751F6">
              <w:rPr>
                <w:b/>
              </w:rPr>
              <w:t>2</w:t>
            </w:r>
          </w:p>
        </w:tc>
        <w:tc>
          <w:tcPr>
            <w:tcW w:w="1559" w:type="dxa"/>
          </w:tcPr>
          <w:p w:rsidR="000B0D6F" w:rsidRPr="003751F6" w:rsidRDefault="000B0D6F" w:rsidP="000B0D6F">
            <w:pPr>
              <w:jc w:val="center"/>
              <w:rPr>
                <w:b/>
              </w:rPr>
            </w:pPr>
            <w:r w:rsidRPr="003751F6">
              <w:rPr>
                <w:b/>
              </w:rPr>
              <w:t>3</w:t>
            </w:r>
          </w:p>
        </w:tc>
        <w:tc>
          <w:tcPr>
            <w:tcW w:w="1843" w:type="dxa"/>
            <w:gridSpan w:val="2"/>
          </w:tcPr>
          <w:p w:rsidR="000B0D6F" w:rsidRPr="003751F6" w:rsidRDefault="000B0D6F" w:rsidP="000B0D6F">
            <w:pPr>
              <w:jc w:val="center"/>
              <w:rPr>
                <w:b/>
              </w:rPr>
            </w:pPr>
            <w:r w:rsidRPr="003751F6">
              <w:rPr>
                <w:b/>
              </w:rPr>
              <w:t>4</w:t>
            </w:r>
          </w:p>
        </w:tc>
        <w:tc>
          <w:tcPr>
            <w:tcW w:w="2268" w:type="dxa"/>
            <w:gridSpan w:val="2"/>
          </w:tcPr>
          <w:p w:rsidR="000B0D6F" w:rsidRPr="003751F6" w:rsidRDefault="000B0D6F" w:rsidP="000B0D6F">
            <w:pPr>
              <w:jc w:val="center"/>
              <w:rPr>
                <w:b/>
              </w:rPr>
            </w:pPr>
            <w:r w:rsidRPr="003751F6">
              <w:rPr>
                <w:b/>
              </w:rPr>
              <w:t>5</w:t>
            </w:r>
          </w:p>
        </w:tc>
        <w:tc>
          <w:tcPr>
            <w:tcW w:w="1559" w:type="dxa"/>
          </w:tcPr>
          <w:p w:rsidR="000B0D6F" w:rsidRPr="003751F6" w:rsidRDefault="000B0D6F" w:rsidP="000B0D6F">
            <w:pPr>
              <w:jc w:val="center"/>
              <w:rPr>
                <w:b/>
              </w:rPr>
            </w:pPr>
            <w:r w:rsidRPr="003751F6">
              <w:rPr>
                <w:b/>
              </w:rPr>
              <w:t>6</w:t>
            </w:r>
          </w:p>
        </w:tc>
        <w:tc>
          <w:tcPr>
            <w:tcW w:w="2658" w:type="dxa"/>
            <w:gridSpan w:val="2"/>
          </w:tcPr>
          <w:p w:rsidR="000B0D6F" w:rsidRPr="003751F6" w:rsidRDefault="000B0D6F" w:rsidP="000B0D6F">
            <w:pPr>
              <w:jc w:val="center"/>
              <w:rPr>
                <w:b/>
              </w:rPr>
            </w:pPr>
            <w:r w:rsidRPr="003751F6">
              <w:rPr>
                <w:b/>
              </w:rPr>
              <w:t>7</w:t>
            </w:r>
          </w:p>
        </w:tc>
      </w:tr>
      <w:tr w:rsidR="000B0D6F" w:rsidRPr="003751F6" w:rsidTr="000B0D6F">
        <w:trPr>
          <w:trHeight w:val="212"/>
        </w:trPr>
        <w:tc>
          <w:tcPr>
            <w:tcW w:w="14560" w:type="dxa"/>
            <w:gridSpan w:val="10"/>
          </w:tcPr>
          <w:p w:rsidR="000B0D6F" w:rsidRPr="003751F6" w:rsidRDefault="000B0D6F" w:rsidP="000B0D6F">
            <w:pPr>
              <w:jc w:val="center"/>
            </w:pPr>
            <w:r w:rsidRPr="003751F6">
              <w:rPr>
                <w:b/>
              </w:rPr>
              <w:t xml:space="preserve">1. Прием </w:t>
            </w:r>
            <w:r>
              <w:rPr>
                <w:b/>
              </w:rPr>
              <w:t>и регистрация заявления и документов, необходимых для предоставления муниципальной услуги</w:t>
            </w:r>
          </w:p>
        </w:tc>
      </w:tr>
      <w:tr w:rsidR="000B0D6F" w:rsidRPr="003751F6" w:rsidTr="000B0D6F">
        <w:trPr>
          <w:trHeight w:val="5525"/>
        </w:trPr>
        <w:tc>
          <w:tcPr>
            <w:tcW w:w="2263" w:type="dxa"/>
          </w:tcPr>
          <w:p w:rsidR="000B0D6F" w:rsidRPr="003751F6" w:rsidRDefault="000B0D6F" w:rsidP="000B0D6F">
            <w:r>
              <w:t>п</w:t>
            </w:r>
            <w:r w:rsidRPr="00264661">
              <w:t>оступление заявления и документов для предоставления государственной (муниципальной) услуги в Уполномоченный орган</w:t>
            </w:r>
          </w:p>
        </w:tc>
        <w:tc>
          <w:tcPr>
            <w:tcW w:w="2410" w:type="dxa"/>
          </w:tcPr>
          <w:p w:rsidR="000B0D6F" w:rsidRDefault="000B0D6F" w:rsidP="000B0D6F">
            <w:r w:rsidRPr="003751F6">
              <w:t xml:space="preserve">Прием заявления и </w:t>
            </w:r>
            <w:r>
              <w:t xml:space="preserve">регистрация заявления (ходатайства) </w:t>
            </w:r>
            <w:r w:rsidRPr="003751F6">
              <w:t>документов для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3751F6">
              <w:t xml:space="preserve">Проверка </w:t>
            </w:r>
            <w:r>
              <w:t>заявления и документов, представленных для получения муниципальной услуги</w:t>
            </w:r>
          </w:p>
          <w:p w:rsidR="000B0D6F" w:rsidRDefault="000B0D6F" w:rsidP="000B0D6F"/>
          <w:p w:rsidR="000B0D6F" w:rsidRDefault="000B0D6F" w:rsidP="000B0D6F"/>
          <w:p w:rsidR="000B0D6F" w:rsidRDefault="000B0D6F" w:rsidP="000B0D6F">
            <w:r>
              <w:t xml:space="preserve">Проверка комплектности документов на наличие/отсутствие оснований для возврата документов, предусмотренных п. 22 Административного </w:t>
            </w:r>
            <w:r>
              <w:lastRenderedPageBreak/>
              <w:t>регламента</w:t>
            </w:r>
          </w:p>
          <w:p w:rsidR="000B0D6F" w:rsidRDefault="000B0D6F" w:rsidP="000B0D6F"/>
          <w:p w:rsidR="000B0D6F" w:rsidRDefault="000B0D6F" w:rsidP="000B0D6F"/>
          <w:p w:rsidR="000B0D6F" w:rsidRPr="003751F6" w:rsidRDefault="000B0D6F" w:rsidP="000B0D6F">
            <w:r>
              <w:t>Направление заявителю электронного сообщения о приеме заявления к рассмотрению либо отказа в приеме заявления (ходатайства) к рассмотрению с обоснованием отказа</w:t>
            </w:r>
            <w:r w:rsidRPr="003751F6">
              <w:t xml:space="preserve"> оснований для отказа (в том числе в электронной форме в личный кабинет на ЕПГУ)</w:t>
            </w:r>
          </w:p>
          <w:p w:rsidR="000B0D6F" w:rsidRDefault="000B0D6F" w:rsidP="000B0D6F"/>
          <w:p w:rsidR="000B0D6F" w:rsidRPr="003751F6" w:rsidRDefault="000B0D6F" w:rsidP="000B0D6F"/>
        </w:tc>
        <w:tc>
          <w:tcPr>
            <w:tcW w:w="1559" w:type="dxa"/>
          </w:tcPr>
          <w:p w:rsidR="000B0D6F" w:rsidRDefault="000B0D6F" w:rsidP="000B0D6F">
            <w:r w:rsidRPr="003751F6">
              <w:lastRenderedPageBreak/>
              <w:t>1 рабочий день</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3751F6">
              <w:t>1 рабочий день</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5 рабочих</w:t>
            </w:r>
            <w:r w:rsidRPr="003751F6">
              <w:t xml:space="preserve"> д</w:t>
            </w:r>
            <w:r>
              <w:t>ней</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3751F6">
              <w:t>1 рабочий день</w:t>
            </w:r>
          </w:p>
          <w:p w:rsidR="000B0D6F" w:rsidRPr="003751F6" w:rsidRDefault="000B0D6F" w:rsidP="000B0D6F"/>
        </w:tc>
        <w:tc>
          <w:tcPr>
            <w:tcW w:w="1843" w:type="dxa"/>
            <w:gridSpan w:val="2"/>
          </w:tcPr>
          <w:p w:rsidR="000B0D6F" w:rsidRPr="00C7500E" w:rsidRDefault="000B0D6F" w:rsidP="000B0D6F">
            <w:r w:rsidRPr="00C7500E">
              <w:lastRenderedPageBreak/>
              <w:t xml:space="preserve">Должностное лицо, ответственное за прием заявления и </w:t>
            </w:r>
            <w:r>
              <w:t xml:space="preserve">регистрацию </w:t>
            </w:r>
            <w:r w:rsidRPr="00C7500E">
              <w:t>документов для предоставления муниципальной услуги</w:t>
            </w:r>
          </w:p>
          <w:p w:rsidR="000B0D6F" w:rsidRDefault="000B0D6F" w:rsidP="000B0D6F"/>
          <w:p w:rsidR="000B0D6F" w:rsidRDefault="000B0D6F" w:rsidP="000B0D6F">
            <w:r w:rsidRPr="00C7500E">
              <w:t>Должностное лицо, ответственное за предоставлени</w:t>
            </w:r>
            <w:r>
              <w:t>е</w:t>
            </w:r>
            <w:r w:rsidRPr="00C7500E">
              <w:t xml:space="preserve"> муниципальной услуги</w:t>
            </w:r>
          </w:p>
          <w:p w:rsidR="000B0D6F" w:rsidRPr="00C7500E" w:rsidRDefault="000B0D6F" w:rsidP="000B0D6F"/>
          <w:p w:rsidR="000B0D6F" w:rsidRDefault="000B0D6F" w:rsidP="000B0D6F">
            <w:r w:rsidRPr="00C7500E">
              <w:t>Должностное лицо, ответственное за предоставлени</w:t>
            </w:r>
            <w:r>
              <w:t>е</w:t>
            </w:r>
            <w:r w:rsidRPr="00C7500E">
              <w:t xml:space="preserve">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C7500E">
              <w:t>Должностное лицо, ответственное за прием заявления и регистрацию документов для предоставления муниципальной услуги</w:t>
            </w:r>
          </w:p>
          <w:p w:rsidR="000B0D6F" w:rsidRPr="00C7500E" w:rsidRDefault="000B0D6F" w:rsidP="000B0D6F"/>
        </w:tc>
        <w:tc>
          <w:tcPr>
            <w:tcW w:w="2268" w:type="dxa"/>
            <w:gridSpan w:val="2"/>
          </w:tcPr>
          <w:p w:rsidR="000B0D6F" w:rsidRPr="003751F6" w:rsidRDefault="000B0D6F" w:rsidP="000B0D6F">
            <w:r w:rsidRPr="003751F6">
              <w:lastRenderedPageBreak/>
              <w:t>Орган местного самоуправления/ Многофункциональный центр (при наличии соглашения о взаимодействии)</w:t>
            </w:r>
          </w:p>
          <w:p w:rsidR="000B0D6F" w:rsidRPr="003751F6" w:rsidRDefault="000B0D6F" w:rsidP="000B0D6F"/>
          <w:p w:rsidR="000B0D6F" w:rsidRPr="003751F6" w:rsidRDefault="000B0D6F" w:rsidP="000B0D6F">
            <w:r w:rsidRPr="003751F6">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 соглашения о взаимодействии).</w:t>
            </w:r>
          </w:p>
          <w:p w:rsidR="000B0D6F" w:rsidRPr="003751F6" w:rsidRDefault="000B0D6F" w:rsidP="000B0D6F"/>
        </w:tc>
        <w:tc>
          <w:tcPr>
            <w:tcW w:w="1559" w:type="dxa"/>
          </w:tcPr>
          <w:p w:rsidR="000B0D6F" w:rsidRPr="003751F6" w:rsidRDefault="000B0D6F" w:rsidP="000B0D6F">
            <w:r w:rsidRPr="003751F6">
              <w:lastRenderedPageBreak/>
              <w:t xml:space="preserve">Перечень оснований для принятия решения об отказе в приеме запроса и документов указан                 в пункте </w:t>
            </w:r>
            <w:r>
              <w:t xml:space="preserve">19 </w:t>
            </w:r>
            <w:r w:rsidRPr="003751F6">
              <w:t>административного регламента</w:t>
            </w:r>
          </w:p>
          <w:p w:rsidR="000B0D6F" w:rsidRPr="003751F6" w:rsidRDefault="000B0D6F" w:rsidP="000B0D6F"/>
          <w:p w:rsidR="000B0D6F" w:rsidRPr="003751F6" w:rsidRDefault="000B0D6F" w:rsidP="000B0D6F"/>
        </w:tc>
        <w:tc>
          <w:tcPr>
            <w:tcW w:w="2658" w:type="dxa"/>
            <w:gridSpan w:val="2"/>
          </w:tcPr>
          <w:p w:rsidR="000B0D6F" w:rsidRPr="003751F6" w:rsidRDefault="000B0D6F" w:rsidP="000B0D6F">
            <w:r w:rsidRPr="003751F6">
              <w:t>Регистрация заявления с приложенными к нему документами (присвоение номера и датирование с указание времени).</w:t>
            </w:r>
          </w:p>
          <w:p w:rsidR="000B0D6F" w:rsidRPr="003751F6" w:rsidRDefault="000B0D6F" w:rsidP="000B0D6F"/>
          <w:p w:rsidR="000B0D6F" w:rsidRPr="003751F6" w:rsidRDefault="000B0D6F" w:rsidP="000B0D6F">
            <w:r w:rsidRPr="003751F6">
              <w:t>Назначение должностного лица, ответственного за предоставление</w:t>
            </w:r>
          </w:p>
          <w:p w:rsidR="000B0D6F" w:rsidRPr="003751F6" w:rsidRDefault="000B0D6F" w:rsidP="000B0D6F">
            <w:r w:rsidRPr="003751F6">
              <w:t>муниципальной услуги, и передача ему документов</w:t>
            </w:r>
          </w:p>
          <w:p w:rsidR="000B0D6F" w:rsidRPr="003751F6" w:rsidRDefault="000B0D6F" w:rsidP="000B0D6F"/>
          <w:p w:rsidR="000B0D6F" w:rsidRPr="003751F6" w:rsidRDefault="000B0D6F" w:rsidP="000B0D6F">
            <w:r w:rsidRPr="003751F6">
              <w:t>Направление заявителю уведомления о приеме заявления к рассмотрению либо об отказе в приеме заявления к рассмотрению с обоснованием отказа (в том числе в электронной форме в личный кабинет на ЕПГУ)</w:t>
            </w:r>
          </w:p>
          <w:p w:rsidR="000B0D6F" w:rsidRPr="003751F6" w:rsidRDefault="000B0D6F" w:rsidP="000B0D6F"/>
        </w:tc>
      </w:tr>
      <w:tr w:rsidR="000B0D6F" w:rsidRPr="003751F6" w:rsidTr="000B0D6F">
        <w:trPr>
          <w:trHeight w:val="280"/>
        </w:trPr>
        <w:tc>
          <w:tcPr>
            <w:tcW w:w="14560" w:type="dxa"/>
            <w:gridSpan w:val="10"/>
          </w:tcPr>
          <w:p w:rsidR="000B0D6F" w:rsidRPr="00721F83" w:rsidRDefault="000B0D6F" w:rsidP="000B0D6F">
            <w:pPr>
              <w:jc w:val="center"/>
              <w:rPr>
                <w:b/>
              </w:rPr>
            </w:pPr>
            <w:r w:rsidRPr="00721F83">
              <w:rPr>
                <w:b/>
              </w:rPr>
              <w:lastRenderedPageBreak/>
              <w:t>2. Возврат документов, необходимых для предоставления муниципальной услуги</w:t>
            </w:r>
          </w:p>
        </w:tc>
      </w:tr>
      <w:tr w:rsidR="000B0D6F" w:rsidRPr="003751F6" w:rsidTr="000B0D6F">
        <w:trPr>
          <w:trHeight w:val="1408"/>
        </w:trPr>
        <w:tc>
          <w:tcPr>
            <w:tcW w:w="2263" w:type="dxa"/>
          </w:tcPr>
          <w:p w:rsidR="000B0D6F" w:rsidRPr="00721F83" w:rsidRDefault="000B0D6F" w:rsidP="000B0D6F">
            <w:r w:rsidRPr="00721F83">
              <w:t>Пакет зарегистрированных документов, поступивших должностному лицу, ответственное за предоставление муниципальной услуги</w:t>
            </w:r>
          </w:p>
        </w:tc>
        <w:tc>
          <w:tcPr>
            <w:tcW w:w="2410" w:type="dxa"/>
          </w:tcPr>
          <w:p w:rsidR="000B0D6F" w:rsidRDefault="000B0D6F" w:rsidP="000B0D6F">
            <w:r>
              <w:t>Проверка соответствия документов и сведений требованиям нормативно-правовых актов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r>
              <w:t>Принятие решения о возврате заявления и документов, необходимых для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DB0073">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соглашениями)</w:t>
            </w:r>
          </w:p>
          <w:p w:rsidR="000B0D6F" w:rsidRDefault="000B0D6F" w:rsidP="000B0D6F"/>
          <w:p w:rsidR="000B0D6F" w:rsidRDefault="000B0D6F" w:rsidP="000B0D6F">
            <w:r>
              <w:t>Направление заявителю результата предоставления муниципальной услуги в личный кабинет на ЕПГУ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tc>
        <w:tc>
          <w:tcPr>
            <w:tcW w:w="1559" w:type="dxa"/>
          </w:tcPr>
          <w:p w:rsidR="000B0D6F" w:rsidRDefault="000B0D6F" w:rsidP="000B0D6F">
            <w:r>
              <w:lastRenderedPageBreak/>
              <w:t>До 5 рабочих дней</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день рассмотрения документов и сведений</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сроки, установленные соглашением о взаимодействии между органом местного самоуправления и МФЦ</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день регистрации результата предоставления муниципальной услуги</w:t>
            </w:r>
          </w:p>
        </w:tc>
        <w:tc>
          <w:tcPr>
            <w:tcW w:w="1843" w:type="dxa"/>
            <w:gridSpan w:val="2"/>
          </w:tcPr>
          <w:p w:rsidR="000B0D6F" w:rsidRDefault="000B0D6F" w:rsidP="000B0D6F">
            <w:r w:rsidRPr="00987227">
              <w:lastRenderedPageBreak/>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r w:rsidRPr="00987227">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987227">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987227">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tc>
        <w:tc>
          <w:tcPr>
            <w:tcW w:w="2268" w:type="dxa"/>
            <w:gridSpan w:val="2"/>
          </w:tcPr>
          <w:p w:rsidR="000B0D6F" w:rsidRDefault="000B0D6F" w:rsidP="000B0D6F">
            <w:r w:rsidRPr="003751F6">
              <w:lastRenderedPageBreak/>
              <w:t>Орган местного самоуправления</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Государственная информационная система</w:t>
            </w:r>
          </w:p>
          <w:p w:rsidR="000B0D6F" w:rsidRDefault="000B0D6F" w:rsidP="000B0D6F"/>
        </w:tc>
        <w:tc>
          <w:tcPr>
            <w:tcW w:w="1559" w:type="dxa"/>
          </w:tcPr>
          <w:p w:rsidR="000B0D6F" w:rsidRDefault="000B0D6F" w:rsidP="000B0D6F">
            <w:r>
              <w:lastRenderedPageBreak/>
              <w:t>-</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Указание заявителем в запросе способа выдачи результата муниципальной услуги в МФЦ, а также подача запроса через МФЦ</w:t>
            </w:r>
          </w:p>
        </w:tc>
        <w:tc>
          <w:tcPr>
            <w:tcW w:w="2658" w:type="dxa"/>
            <w:gridSpan w:val="2"/>
          </w:tcPr>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Результат предоставления муниципальной услуги:</w:t>
            </w:r>
          </w:p>
          <w:p w:rsidR="000B0D6F" w:rsidRDefault="000B0D6F" w:rsidP="000B0D6F">
            <w:r>
              <w:t>- решение о возврате заявления и документов, подписанное усиленной квалифицированной подписью руководителя органа местного самоуправления или иного уполномоченного лица.</w:t>
            </w:r>
          </w:p>
          <w:p w:rsidR="000B0D6F" w:rsidRDefault="000B0D6F" w:rsidP="000B0D6F"/>
          <w:p w:rsidR="000B0D6F" w:rsidRDefault="000B0D6F" w:rsidP="000B0D6F"/>
          <w:p w:rsidR="000B0D6F" w:rsidRDefault="000B0D6F" w:rsidP="000B0D6F">
            <w: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0B0D6F" w:rsidRDefault="000B0D6F" w:rsidP="000B0D6F">
            <w:r>
              <w:t>Внесение сведений о выдаче результата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Результат муниципальной услуги, направленный заявителю на личный кабинет на ЕПГУ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tc>
      </w:tr>
      <w:tr w:rsidR="000B0D6F" w:rsidRPr="003751F6" w:rsidTr="000B0D6F">
        <w:tc>
          <w:tcPr>
            <w:tcW w:w="14560" w:type="dxa"/>
            <w:gridSpan w:val="10"/>
            <w:vAlign w:val="bottom"/>
          </w:tcPr>
          <w:p w:rsidR="000B0D6F" w:rsidRPr="003751F6" w:rsidRDefault="000B0D6F" w:rsidP="000B0D6F">
            <w:pPr>
              <w:jc w:val="center"/>
              <w:rPr>
                <w:b/>
              </w:rPr>
            </w:pPr>
            <w:r>
              <w:rPr>
                <w:b/>
              </w:rPr>
              <w:lastRenderedPageBreak/>
              <w:t>3</w:t>
            </w:r>
            <w:r w:rsidRPr="003751F6">
              <w:rPr>
                <w:b/>
              </w:rPr>
              <w:t xml:space="preserve">. </w:t>
            </w:r>
            <w:r>
              <w:rPr>
                <w:b/>
              </w:rPr>
              <w:t>Формирование и направление межведомственных запросов</w:t>
            </w:r>
          </w:p>
        </w:tc>
      </w:tr>
      <w:tr w:rsidR="000B0D6F" w:rsidRPr="003751F6" w:rsidTr="000B0D6F">
        <w:trPr>
          <w:trHeight w:val="2261"/>
        </w:trPr>
        <w:tc>
          <w:tcPr>
            <w:tcW w:w="2263" w:type="dxa"/>
          </w:tcPr>
          <w:p w:rsidR="000B0D6F" w:rsidRPr="003751F6" w:rsidRDefault="000B0D6F" w:rsidP="000B0D6F">
            <w:r>
              <w:t xml:space="preserve">Пакет </w:t>
            </w:r>
            <w:r w:rsidRPr="003751F6">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0B0D6F" w:rsidRPr="003751F6" w:rsidRDefault="000B0D6F" w:rsidP="000B0D6F">
            <w:r w:rsidRPr="003751F6">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0B0D6F" w:rsidRPr="003751F6" w:rsidRDefault="000B0D6F" w:rsidP="000B0D6F"/>
          <w:p w:rsidR="000B0D6F" w:rsidRPr="000518F9" w:rsidRDefault="000B0D6F" w:rsidP="000B0D6F">
            <w:r>
              <w:t>а) Управление Росреестра по Оренбургской области (</w:t>
            </w:r>
            <w:r w:rsidRPr="000518F9">
              <w:t>выписка и</w:t>
            </w:r>
            <w:r>
              <w:t xml:space="preserve">з ЕГРН об объекте недвижимости о </w:t>
            </w:r>
            <w:r w:rsidRPr="000518F9">
              <w:t>здании, сооружении, помещении в здании, сооружении, объекте незавершенного строительства, об испрашиваемом земельном участке);</w:t>
            </w:r>
          </w:p>
          <w:p w:rsidR="000B0D6F" w:rsidRDefault="000B0D6F" w:rsidP="000B0D6F">
            <w:r w:rsidRPr="000518F9">
              <w:t xml:space="preserve">2) </w:t>
            </w:r>
            <w:r>
              <w:t>Федеральная налоговая служба Российской Федерации (</w:t>
            </w:r>
            <w:r w:rsidRPr="000518F9">
              <w:t>выписка из Единого государственного реестра юридических лиц или Единого государственного реестра индивидуальных предпринимателей</w:t>
            </w:r>
            <w:r>
              <w:t>)</w:t>
            </w:r>
          </w:p>
          <w:p w:rsidR="000B0D6F" w:rsidRDefault="000B0D6F" w:rsidP="000B0D6F"/>
          <w:p w:rsidR="000B0D6F" w:rsidRPr="000518F9" w:rsidRDefault="000B0D6F" w:rsidP="000B0D6F">
            <w:r>
              <w:t xml:space="preserve">Получение ответов на </w:t>
            </w:r>
            <w:r>
              <w:lastRenderedPageBreak/>
              <w:t>межведомственные запросы, формирование полного комплекта документов</w:t>
            </w:r>
          </w:p>
          <w:p w:rsidR="000B0D6F" w:rsidRPr="003751F6" w:rsidRDefault="000B0D6F" w:rsidP="000B0D6F"/>
        </w:tc>
        <w:tc>
          <w:tcPr>
            <w:tcW w:w="1559" w:type="dxa"/>
          </w:tcPr>
          <w:p w:rsidR="000B0D6F" w:rsidRPr="003751F6" w:rsidRDefault="000B0D6F" w:rsidP="000B0D6F">
            <w:r>
              <w:lastRenderedPageBreak/>
              <w:t>1 рабочий день</w:t>
            </w:r>
          </w:p>
          <w:p w:rsidR="000B0D6F" w:rsidRPr="003751F6"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5 рабочих дней</w:t>
            </w:r>
          </w:p>
          <w:p w:rsidR="000B0D6F" w:rsidRDefault="000B0D6F" w:rsidP="000B0D6F"/>
          <w:p w:rsidR="000B0D6F" w:rsidRDefault="000B0D6F" w:rsidP="000B0D6F"/>
          <w:p w:rsidR="000B0D6F" w:rsidRDefault="000B0D6F" w:rsidP="000B0D6F"/>
          <w:p w:rsidR="000B0D6F" w:rsidRDefault="000B0D6F" w:rsidP="000B0D6F"/>
          <w:p w:rsidR="000B0D6F" w:rsidRPr="003751F6" w:rsidRDefault="000B0D6F" w:rsidP="000B0D6F"/>
        </w:tc>
        <w:tc>
          <w:tcPr>
            <w:tcW w:w="1843" w:type="dxa"/>
            <w:gridSpan w:val="2"/>
          </w:tcPr>
          <w:p w:rsidR="000B0D6F" w:rsidRDefault="000B0D6F" w:rsidP="000B0D6F">
            <w:r w:rsidRPr="003751F6">
              <w:lastRenderedPageBreak/>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Pr="003751F6" w:rsidRDefault="000B0D6F" w:rsidP="000B0D6F">
            <w:r w:rsidRPr="003751F6">
              <w:t xml:space="preserve">Должностное лицо </w:t>
            </w:r>
            <w:r w:rsidRPr="003751F6">
              <w:lastRenderedPageBreak/>
              <w:t>органа местного самоуправления, ответственное за предоставление муниципальной услуги</w:t>
            </w:r>
          </w:p>
        </w:tc>
        <w:tc>
          <w:tcPr>
            <w:tcW w:w="2268" w:type="dxa"/>
            <w:gridSpan w:val="2"/>
          </w:tcPr>
          <w:p w:rsidR="000B0D6F" w:rsidRPr="003751F6" w:rsidRDefault="000B0D6F" w:rsidP="000B0D6F">
            <w:r w:rsidRPr="003751F6">
              <w:lastRenderedPageBreak/>
              <w:t>Орган местного самоуправления/СМЭВ</w:t>
            </w:r>
          </w:p>
        </w:tc>
        <w:tc>
          <w:tcPr>
            <w:tcW w:w="1559" w:type="dxa"/>
          </w:tcPr>
          <w:p w:rsidR="000B0D6F" w:rsidRPr="003751F6" w:rsidRDefault="000B0D6F" w:rsidP="000B0D6F">
            <w:r w:rsidRPr="003751F6">
              <w:t>Отсутствие документов, необходимых для предоставления муниципальной услуги, находящихся в распоряжении органов (организаций)</w:t>
            </w:r>
          </w:p>
          <w:p w:rsidR="000B0D6F" w:rsidRPr="003751F6" w:rsidRDefault="000B0D6F" w:rsidP="000B0D6F"/>
          <w:p w:rsidR="000B0D6F" w:rsidRPr="003751F6" w:rsidRDefault="000B0D6F" w:rsidP="000B0D6F">
            <w:r w:rsidRPr="003751F6">
              <w:t>Непредставление (несвоевременное представление) информации не может являться основанием для отказа в предоставлении муниципальной услуги</w:t>
            </w:r>
          </w:p>
        </w:tc>
        <w:tc>
          <w:tcPr>
            <w:tcW w:w="2658" w:type="dxa"/>
            <w:gridSpan w:val="2"/>
          </w:tcPr>
          <w:p w:rsidR="000B0D6F" w:rsidRPr="003751F6" w:rsidRDefault="000B0D6F" w:rsidP="000B0D6F">
            <w:r w:rsidRPr="003751F6">
              <w:t xml:space="preserve">Получение документов (сведений), необходимых для предоставления муниципальной услуги, </w:t>
            </w:r>
          </w:p>
          <w:p w:rsidR="000B0D6F" w:rsidRPr="003751F6" w:rsidRDefault="000B0D6F" w:rsidP="000B0D6F">
            <w:r w:rsidRPr="003751F6">
              <w:t>в том числе с использованием СМЭВ в течение 3 рабочих дней со дня направления межведомственного запроса в орган (организацию), предоставляющие документ и информацию, если иные сроки не предусмотрены</w:t>
            </w:r>
          </w:p>
          <w:p w:rsidR="000B0D6F" w:rsidRPr="003751F6" w:rsidRDefault="000B0D6F" w:rsidP="000B0D6F">
            <w:r w:rsidRPr="003751F6">
              <w:t>законодательством РФ и субъекта РФ</w:t>
            </w:r>
          </w:p>
          <w:p w:rsidR="000B0D6F" w:rsidRPr="003751F6" w:rsidRDefault="000B0D6F" w:rsidP="000B0D6F"/>
        </w:tc>
      </w:tr>
      <w:tr w:rsidR="000B0D6F" w:rsidRPr="003751F6" w:rsidTr="000B0D6F">
        <w:trPr>
          <w:trHeight w:val="280"/>
        </w:trPr>
        <w:tc>
          <w:tcPr>
            <w:tcW w:w="14560" w:type="dxa"/>
            <w:gridSpan w:val="10"/>
          </w:tcPr>
          <w:p w:rsidR="000B0D6F" w:rsidRPr="003A2F83" w:rsidRDefault="000B0D6F" w:rsidP="000B0D6F">
            <w:pPr>
              <w:jc w:val="center"/>
              <w:rPr>
                <w:b/>
              </w:rPr>
            </w:pPr>
            <w:r>
              <w:rPr>
                <w:b/>
              </w:rPr>
              <w:lastRenderedPageBreak/>
              <w:t>4</w:t>
            </w:r>
            <w:r w:rsidRPr="003A2F83">
              <w:rPr>
                <w:b/>
              </w:rPr>
              <w:t xml:space="preserve">. </w:t>
            </w:r>
            <w:r>
              <w:rPr>
                <w:b/>
              </w:rPr>
              <w:t>Извещение</w:t>
            </w:r>
            <w:r w:rsidRPr="003A2F83">
              <w:rPr>
                <w:b/>
              </w:rPr>
              <w:t xml:space="preserve"> правообладателей</w:t>
            </w:r>
            <w:r>
              <w:rPr>
                <w:b/>
              </w:rPr>
              <w:t xml:space="preserve"> при рассмотрении ходатайства об установлении публичного сервитута</w:t>
            </w:r>
          </w:p>
        </w:tc>
      </w:tr>
      <w:tr w:rsidR="000B0D6F" w:rsidRPr="003751F6" w:rsidTr="000B0D6F">
        <w:trPr>
          <w:trHeight w:val="1414"/>
        </w:trPr>
        <w:tc>
          <w:tcPr>
            <w:tcW w:w="2263" w:type="dxa"/>
          </w:tcPr>
          <w:p w:rsidR="000B0D6F" w:rsidRDefault="000B0D6F" w:rsidP="000B0D6F">
            <w:r>
              <w:t>О</w:t>
            </w:r>
            <w:r w:rsidRPr="00ED464A">
              <w:t xml:space="preserve">тсутствие оснований для возврата заявления об установлении публичного сервитута в соответствии с </w:t>
            </w:r>
            <w:r>
              <w:t>пунктом 22 А</w:t>
            </w:r>
            <w:r w:rsidRPr="00ED464A">
              <w:t>дминистративного регламента</w:t>
            </w:r>
          </w:p>
        </w:tc>
        <w:tc>
          <w:tcPr>
            <w:tcW w:w="2410" w:type="dxa"/>
          </w:tcPr>
          <w:p w:rsidR="000B0D6F" w:rsidRPr="008F1807" w:rsidRDefault="000B0D6F" w:rsidP="000B0D6F">
            <w:r w:rsidRPr="008F1807">
              <w:t>извещение правообладателей земельных участков путем:</w:t>
            </w:r>
          </w:p>
          <w:p w:rsidR="000B0D6F" w:rsidRPr="008F1807" w:rsidRDefault="000B0D6F" w:rsidP="000B0D6F">
            <w:r w:rsidRPr="008F1807">
              <w:t>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B0D6F" w:rsidRPr="008F1807" w:rsidRDefault="000B0D6F" w:rsidP="000B0D6F">
            <w:r w:rsidRPr="008F1807">
              <w:t xml:space="preserve">б) размещения сообщения о возможном установлении публичного сервитута на </w:t>
            </w:r>
            <w:r w:rsidRPr="008F1807">
              <w:lastRenderedPageBreak/>
              <w:t>официальном сайте муниципального образования, указанного в подпункте «а» пункта 2 настоящего подраздела, в информационно-телекоммуникационной сети «Интернет»;</w:t>
            </w:r>
          </w:p>
          <w:p w:rsidR="000B0D6F" w:rsidRPr="008F1807" w:rsidRDefault="000B0D6F" w:rsidP="000B0D6F">
            <w:r w:rsidRPr="008F1807">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B0D6F" w:rsidRPr="003751F6" w:rsidRDefault="000B0D6F" w:rsidP="000B0D6F">
            <w:r w:rsidRPr="008F1807">
              <w:t xml:space="preserve">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w:t>
            </w:r>
            <w:r w:rsidRPr="008F1807">
              <w:lastRenderedPageBreak/>
              <w:t>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tc>
        <w:tc>
          <w:tcPr>
            <w:tcW w:w="1559" w:type="dxa"/>
          </w:tcPr>
          <w:p w:rsidR="000B0D6F" w:rsidRDefault="000B0D6F" w:rsidP="000B0D6F">
            <w:r w:rsidRPr="008F1807">
              <w:lastRenderedPageBreak/>
              <w:t xml:space="preserve">не более чем </w:t>
            </w:r>
            <w:r>
              <w:t>7</w:t>
            </w:r>
            <w:r w:rsidRPr="008F1807">
              <w:t xml:space="preserve"> рабочих дней со дня поступления ходатайства об установлении публичного серви</w:t>
            </w:r>
            <w:r>
              <w:t>тута</w:t>
            </w:r>
          </w:p>
        </w:tc>
        <w:tc>
          <w:tcPr>
            <w:tcW w:w="1843" w:type="dxa"/>
            <w:gridSpan w:val="2"/>
          </w:tcPr>
          <w:p w:rsidR="000B0D6F" w:rsidRDefault="000B0D6F" w:rsidP="000B0D6F">
            <w:r w:rsidRPr="003751F6">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Pr="003751F6" w:rsidRDefault="000B0D6F" w:rsidP="000B0D6F"/>
        </w:tc>
        <w:tc>
          <w:tcPr>
            <w:tcW w:w="2268" w:type="dxa"/>
            <w:gridSpan w:val="2"/>
          </w:tcPr>
          <w:p w:rsidR="000B0D6F" w:rsidRPr="003751F6" w:rsidRDefault="000B0D6F" w:rsidP="000B0D6F">
            <w:r w:rsidRPr="003751F6">
              <w:lastRenderedPageBreak/>
              <w:t>Орган местного самоуправления</w:t>
            </w:r>
          </w:p>
        </w:tc>
        <w:tc>
          <w:tcPr>
            <w:tcW w:w="1559" w:type="dxa"/>
          </w:tcPr>
          <w:p w:rsidR="000B0D6F" w:rsidRPr="003751F6" w:rsidRDefault="000B0D6F" w:rsidP="000B0D6F">
            <w:r>
              <w:t>-</w:t>
            </w:r>
          </w:p>
        </w:tc>
        <w:tc>
          <w:tcPr>
            <w:tcW w:w="2658" w:type="dxa"/>
            <w:gridSpan w:val="2"/>
          </w:tcPr>
          <w:p w:rsidR="000B0D6F" w:rsidRDefault="000B0D6F" w:rsidP="000B0D6F">
            <w:r>
              <w:t>Размещено сообщение о возможном установлении публичного сервитута</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Pr="003751F6" w:rsidRDefault="000B0D6F" w:rsidP="000B0D6F"/>
        </w:tc>
      </w:tr>
      <w:tr w:rsidR="000B0D6F" w:rsidRPr="003751F6" w:rsidTr="000B0D6F">
        <w:trPr>
          <w:trHeight w:val="377"/>
        </w:trPr>
        <w:tc>
          <w:tcPr>
            <w:tcW w:w="14560" w:type="dxa"/>
            <w:gridSpan w:val="10"/>
          </w:tcPr>
          <w:p w:rsidR="000B0D6F" w:rsidRPr="00987227" w:rsidRDefault="000B0D6F" w:rsidP="000B0D6F">
            <w:pPr>
              <w:jc w:val="center"/>
              <w:rPr>
                <w:b/>
              </w:rPr>
            </w:pPr>
            <w:r>
              <w:rPr>
                <w:b/>
              </w:rPr>
              <w:lastRenderedPageBreak/>
              <w:t>5</w:t>
            </w:r>
            <w:r w:rsidRPr="00987227">
              <w:rPr>
                <w:b/>
              </w:rPr>
              <w:t>. Рассмотрение поступившего заявления, проверка документов, подготовка проектов решений</w:t>
            </w:r>
          </w:p>
        </w:tc>
      </w:tr>
      <w:tr w:rsidR="000B0D6F" w:rsidRPr="003751F6" w:rsidTr="000B0D6F">
        <w:trPr>
          <w:trHeight w:val="377"/>
        </w:trPr>
        <w:tc>
          <w:tcPr>
            <w:tcW w:w="2263" w:type="dxa"/>
          </w:tcPr>
          <w:p w:rsidR="000B0D6F" w:rsidRDefault="000B0D6F" w:rsidP="000B0D6F">
            <w:r>
              <w:t>Пакет зарегистрированных документов, поступивших должностному лицу,</w:t>
            </w:r>
            <w:r w:rsidRPr="003751F6">
              <w:t xml:space="preserve"> ответственное за предоставление муниципальной услуги</w:t>
            </w:r>
          </w:p>
          <w:p w:rsidR="000B0D6F" w:rsidRDefault="000B0D6F" w:rsidP="000B0D6F"/>
          <w:p w:rsidR="000B0D6F" w:rsidRDefault="000B0D6F" w:rsidP="000B0D6F">
            <w:r>
              <w:t>Проект результата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tc>
        <w:tc>
          <w:tcPr>
            <w:tcW w:w="2410" w:type="dxa"/>
          </w:tcPr>
          <w:p w:rsidR="000B0D6F" w:rsidRDefault="000B0D6F" w:rsidP="000B0D6F">
            <w:r>
              <w:lastRenderedPageBreak/>
              <w:t>Проверка соответствия документов и сведений требованиям нормативно правовых актов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r>
              <w:t>Принятие решения о предоставлении муниципальной услуги или об отказе в предоставлении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DB0073">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0B0D6F" w:rsidRDefault="000B0D6F" w:rsidP="000B0D6F"/>
          <w:p w:rsidR="000B0D6F" w:rsidRDefault="000B0D6F" w:rsidP="000B0D6F">
            <w:r>
              <w:t>Направление заявителю результата предоставления муниципальной услуги в личный кабинет на ЕПГУ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tc>
        <w:tc>
          <w:tcPr>
            <w:tcW w:w="1567" w:type="dxa"/>
            <w:gridSpan w:val="2"/>
          </w:tcPr>
          <w:p w:rsidR="000B0D6F" w:rsidRDefault="000B0D6F" w:rsidP="000B0D6F">
            <w:r>
              <w:lastRenderedPageBreak/>
              <w:t>До 9 рабочих дней</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день рассмотрения документов и сведений</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сроки, установленные соглашением о взаимодействии между органом местного самоуправления и МФЦ</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день регистрации результата предоставления муниципальной услуги</w:t>
            </w:r>
          </w:p>
        </w:tc>
        <w:tc>
          <w:tcPr>
            <w:tcW w:w="1835" w:type="dxa"/>
          </w:tcPr>
          <w:p w:rsidR="000B0D6F" w:rsidRDefault="000B0D6F" w:rsidP="000B0D6F">
            <w:r w:rsidRPr="00987227">
              <w:lastRenderedPageBreak/>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r w:rsidRPr="00987227">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987227">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987227">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tc>
        <w:tc>
          <w:tcPr>
            <w:tcW w:w="2268" w:type="dxa"/>
            <w:gridSpan w:val="2"/>
          </w:tcPr>
          <w:p w:rsidR="000B0D6F" w:rsidRDefault="000B0D6F" w:rsidP="000B0D6F">
            <w:r w:rsidRPr="003751F6">
              <w:lastRenderedPageBreak/>
              <w:t>Орган местного самоуправления</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Государственная информационная система</w:t>
            </w:r>
          </w:p>
          <w:p w:rsidR="000B0D6F" w:rsidRDefault="000B0D6F"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tc>
        <w:tc>
          <w:tcPr>
            <w:tcW w:w="1559" w:type="dxa"/>
          </w:tcPr>
          <w:p w:rsidR="000B0D6F" w:rsidRDefault="000B0D6F" w:rsidP="000B0D6F">
            <w:r>
              <w:lastRenderedPageBreak/>
              <w:t>Наличие или отсутствие оснований для предоставления муниципальной слуги</w:t>
            </w:r>
          </w:p>
          <w:p w:rsidR="000B0D6F" w:rsidRDefault="000B0D6F" w:rsidP="000B0D6F"/>
          <w:p w:rsidR="000B0D6F" w:rsidRDefault="000B0D6F" w:rsidP="000B0D6F"/>
          <w:p w:rsidR="000B0D6F" w:rsidRDefault="000B0D6F" w:rsidP="000B0D6F">
            <w:r>
              <w:t>-</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Указание заявителем в запросе способа выдачи результата муниципальной услуги в МФЦ, а также подача запроса через МФЦ</w:t>
            </w:r>
          </w:p>
        </w:tc>
        <w:tc>
          <w:tcPr>
            <w:tcW w:w="2658" w:type="dxa"/>
            <w:gridSpan w:val="2"/>
          </w:tcPr>
          <w:p w:rsidR="000B0D6F" w:rsidRDefault="000B0D6F" w:rsidP="000B0D6F">
            <w:r>
              <w:lastRenderedPageBreak/>
              <w:t>Подготовка проекта результата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Результат предоставления муниципальной услуги:</w:t>
            </w:r>
          </w:p>
          <w:p w:rsidR="000B0D6F" w:rsidRDefault="000B0D6F" w:rsidP="000B0D6F">
            <w:r>
              <w:t>- решение об отказе в установлении сервитута (публичного сервитута);</w:t>
            </w:r>
          </w:p>
          <w:p w:rsidR="000B0D6F" w:rsidRDefault="000B0D6F" w:rsidP="000B0D6F">
            <w:r>
              <w:t>- соглашение об установлении сервитута;</w:t>
            </w:r>
          </w:p>
          <w:p w:rsidR="000B0D6F" w:rsidRDefault="000B0D6F" w:rsidP="000B0D6F">
            <w:r>
              <w:t>-предложение о заключении соглашения об установлении сервитута в иных границах;</w:t>
            </w:r>
          </w:p>
          <w:p w:rsidR="000B0D6F" w:rsidRDefault="000B0D6F" w:rsidP="000B0D6F">
            <w:r>
              <w:t>- уведомление о возможности заключения соглашения об установлении сервитута в предложенных заявителем границах;</w:t>
            </w:r>
          </w:p>
          <w:p w:rsidR="000B0D6F" w:rsidRDefault="000B0D6F" w:rsidP="000B0D6F">
            <w:r>
              <w:t xml:space="preserve">- решение об установлении публичного с сервитута, подписанные усиленной квалифицированной </w:t>
            </w:r>
            <w:r>
              <w:lastRenderedPageBreak/>
              <w:t>подписью руководителя органа местного самоуправления или иного уполномоченного лица.</w:t>
            </w:r>
          </w:p>
          <w:p w:rsidR="000B0D6F" w:rsidRDefault="000B0D6F" w:rsidP="000B0D6F"/>
          <w:p w:rsidR="000B0D6F" w:rsidRDefault="000B0D6F" w:rsidP="000B0D6F"/>
          <w:p w:rsidR="000B0D6F" w:rsidRDefault="000B0D6F" w:rsidP="000B0D6F">
            <w: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0B0D6F" w:rsidRDefault="000B0D6F" w:rsidP="000B0D6F">
            <w:r>
              <w:t>Внесение сведений о выдаче результата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Результат муниципальной услуги, направленный заявителю на личный кабинет на ЕПГУ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tc>
      </w:tr>
      <w:tr w:rsidR="000B0D6F" w:rsidRPr="003751F6" w:rsidTr="000B0D6F">
        <w:tc>
          <w:tcPr>
            <w:tcW w:w="14560" w:type="dxa"/>
            <w:gridSpan w:val="10"/>
          </w:tcPr>
          <w:p w:rsidR="000B0D6F" w:rsidRPr="003751F6" w:rsidRDefault="000B0D6F" w:rsidP="000B0D6F">
            <w:pPr>
              <w:jc w:val="center"/>
            </w:pPr>
            <w:r>
              <w:rPr>
                <w:b/>
              </w:rPr>
              <w:lastRenderedPageBreak/>
              <w:t>6</w:t>
            </w:r>
            <w:r w:rsidRPr="007073AC">
              <w:rPr>
                <w:b/>
              </w:rPr>
              <w:t>.  Выдача результата (независимо от выбора заявителя)</w:t>
            </w:r>
          </w:p>
        </w:tc>
      </w:tr>
      <w:tr w:rsidR="000B0D6F" w:rsidRPr="003751F6" w:rsidTr="000B0D6F">
        <w:tc>
          <w:tcPr>
            <w:tcW w:w="2263" w:type="dxa"/>
          </w:tcPr>
          <w:p w:rsidR="000B0D6F" w:rsidRPr="007073AC" w:rsidRDefault="000B0D6F" w:rsidP="000B0D6F">
            <w:r w:rsidRPr="007073AC">
              <w:t>Формирование и регистрация результата государственной (муниципальной) услуги, указанного в п</w:t>
            </w:r>
            <w:r>
              <w:t>.45 а</w:t>
            </w:r>
            <w:r w:rsidRPr="007073AC">
              <w:t xml:space="preserve">дминистративного регламента, в форме электронного документа в </w:t>
            </w:r>
            <w:r>
              <w:t>государственной информационной системе</w:t>
            </w:r>
          </w:p>
          <w:p w:rsidR="000B0D6F" w:rsidRPr="003751F6" w:rsidRDefault="000B0D6F" w:rsidP="000B0D6F"/>
        </w:tc>
        <w:tc>
          <w:tcPr>
            <w:tcW w:w="2410" w:type="dxa"/>
          </w:tcPr>
          <w:p w:rsidR="000B0D6F" w:rsidRDefault="000B0D6F" w:rsidP="000B0D6F">
            <w:r>
              <w:t>Регистрация результата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 xml:space="preserve">Направление в МФЦ муниципальной услуги, указанного в п. 45 Аминистративного регламента в форме электронного документа, подписанного </w:t>
            </w:r>
            <w:r w:rsidRPr="00DB0073">
              <w:t>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0B0D6F" w:rsidRDefault="000B0D6F" w:rsidP="000B0D6F"/>
          <w:p w:rsidR="000B0D6F" w:rsidRDefault="000B0D6F" w:rsidP="000B0D6F"/>
          <w:p w:rsidR="000B0D6F" w:rsidRDefault="000B0D6F" w:rsidP="000B0D6F">
            <w:r>
              <w:t>Направление заявителю результата предоставления муниципальной услуги в личный кабинет ЕПГУ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lastRenderedPageBreak/>
              <w:t>Размещение решения об установлении публичного сервитута на своем официальном сайте в информационно-телекоммуникационной сети «Интернет»</w:t>
            </w:r>
          </w:p>
          <w:p w:rsidR="000B0D6F" w:rsidRDefault="000B0D6F" w:rsidP="000B0D6F"/>
          <w:p w:rsidR="000B0D6F" w:rsidRDefault="000B0D6F" w:rsidP="000B0D6F"/>
          <w:p w:rsidR="000B0D6F" w:rsidRDefault="000B0D6F" w:rsidP="000B0D6F">
            <w:r>
              <w:t>Направление копии решения об установлении публичного сервитута в орган регистрации права</w:t>
            </w:r>
          </w:p>
          <w:p w:rsidR="000B0D6F" w:rsidRDefault="000B0D6F" w:rsidP="000B0D6F"/>
          <w:p w:rsidR="000B0D6F" w:rsidRDefault="000B0D6F" w:rsidP="000B0D6F"/>
          <w:p w:rsidR="000B0D6F" w:rsidRDefault="000B0D6F" w:rsidP="000B0D6F"/>
          <w:p w:rsidR="000B0D6F" w:rsidRPr="003751F6" w:rsidRDefault="000B0D6F" w:rsidP="000B0D6F"/>
        </w:tc>
        <w:tc>
          <w:tcPr>
            <w:tcW w:w="1559" w:type="dxa"/>
          </w:tcPr>
          <w:p w:rsidR="000B0D6F" w:rsidRDefault="000B0D6F" w:rsidP="000B0D6F">
            <w:r>
              <w:lastRenderedPageBreak/>
              <w:t>После окончания процедуры принятия решения (в общий срок предоставления муниципальной услуги не включается)</w:t>
            </w:r>
          </w:p>
          <w:p w:rsidR="000B0D6F" w:rsidRDefault="000B0D6F" w:rsidP="000B0D6F"/>
          <w:p w:rsidR="000B0D6F" w:rsidRDefault="000B0D6F" w:rsidP="000B0D6F"/>
          <w:p w:rsidR="000B0D6F" w:rsidRDefault="000B0D6F" w:rsidP="000B0D6F">
            <w:r>
              <w:t>В сроки, установленные соглашением о взаимодействии между органом местного самоуправления и МФЦ</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 день регистрации результата предоставления муниципальной услуги</w:t>
            </w:r>
          </w:p>
          <w:p w:rsidR="000B0D6F" w:rsidRDefault="000B0D6F" w:rsidP="000B0D6F"/>
          <w:p w:rsidR="000B0D6F" w:rsidRDefault="000B0D6F" w:rsidP="000B0D6F"/>
          <w:p w:rsidR="000B0D6F" w:rsidRDefault="000B0D6F" w:rsidP="000B0D6F">
            <w:r>
              <w:lastRenderedPageBreak/>
              <w:t>До 5 рабочих ней после окончания процедуры принятия решения</w:t>
            </w:r>
          </w:p>
          <w:p w:rsidR="000B0D6F" w:rsidRDefault="000B0D6F" w:rsidP="000B0D6F"/>
          <w:p w:rsidR="000B0D6F" w:rsidRDefault="000B0D6F" w:rsidP="000B0D6F"/>
          <w:p w:rsidR="000B0D6F" w:rsidRDefault="000B0D6F" w:rsidP="000B0D6F"/>
          <w:p w:rsidR="000B0D6F" w:rsidRPr="003751F6" w:rsidRDefault="000B0D6F" w:rsidP="000B0D6F">
            <w:r>
              <w:t>До 5 рабочих ней после окончания процедуры принятия решения</w:t>
            </w:r>
          </w:p>
        </w:tc>
        <w:tc>
          <w:tcPr>
            <w:tcW w:w="1843" w:type="dxa"/>
            <w:gridSpan w:val="2"/>
          </w:tcPr>
          <w:p w:rsidR="000B0D6F" w:rsidRDefault="000B0D6F" w:rsidP="000B0D6F">
            <w:r w:rsidRPr="003751F6">
              <w:lastRenderedPageBreak/>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3751F6">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3751F6">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r w:rsidRPr="003751F6">
              <w:lastRenderedPageBreak/>
              <w:t>Должностное лицо органа местного самоуправления, ответственное за предоставление муниципальной услуги</w:t>
            </w:r>
          </w:p>
          <w:p w:rsidR="000B0D6F" w:rsidRDefault="000B0D6F" w:rsidP="000B0D6F"/>
          <w:p w:rsidR="000B0D6F" w:rsidRDefault="000B0D6F" w:rsidP="000B0D6F"/>
          <w:p w:rsidR="000B0D6F" w:rsidRDefault="000B0D6F" w:rsidP="000B0D6F">
            <w:r w:rsidRPr="003751F6">
              <w:t>Должностное лицо органа местного самоуправления, ответственное за предоставление муниципальной услуги</w:t>
            </w:r>
          </w:p>
          <w:p w:rsidR="000B0D6F" w:rsidRPr="003751F6" w:rsidRDefault="000B0D6F" w:rsidP="000B0D6F"/>
        </w:tc>
        <w:tc>
          <w:tcPr>
            <w:tcW w:w="2268" w:type="dxa"/>
            <w:gridSpan w:val="2"/>
          </w:tcPr>
          <w:p w:rsidR="000B0D6F" w:rsidRDefault="000B0D6F" w:rsidP="000B0D6F">
            <w:r w:rsidRPr="003751F6">
              <w:lastRenderedPageBreak/>
              <w:t>Орган местного самоуправления</w:t>
            </w:r>
            <w:r>
              <w:t>/государственная информационная система</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rsidRPr="003751F6">
              <w:t>Орган местного самоуправления</w:t>
            </w:r>
            <w:r>
              <w:t>/МФЦ</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государственная информационная система</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lastRenderedPageBreak/>
              <w:t>Орган МСУ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Орган МСУ</w:t>
            </w:r>
          </w:p>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Default="00053968" w:rsidP="000B0D6F"/>
          <w:p w:rsidR="00053968" w:rsidRPr="003751F6" w:rsidRDefault="00053968" w:rsidP="000B0D6F"/>
        </w:tc>
        <w:tc>
          <w:tcPr>
            <w:tcW w:w="1559" w:type="dxa"/>
          </w:tcPr>
          <w:p w:rsidR="000B0D6F" w:rsidRPr="003751F6" w:rsidRDefault="000B0D6F" w:rsidP="000B0D6F"/>
        </w:tc>
        <w:tc>
          <w:tcPr>
            <w:tcW w:w="2658" w:type="dxa"/>
            <w:gridSpan w:val="2"/>
          </w:tcPr>
          <w:p w:rsidR="000B0D6F" w:rsidRDefault="000B0D6F" w:rsidP="000B0D6F">
            <w:r>
              <w:t>Внесение сведений о конечном результате предоставления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B0D6F" w:rsidRDefault="000B0D6F" w:rsidP="000B0D6F">
            <w:r>
              <w:t>Внесение сведений в государственную информационную систему о выдаче результата муниципальной услуги</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t>Результат муниципальной услуги, направленный заявителю на личный кабинет на ЕПГУ</w:t>
            </w:r>
          </w:p>
          <w:p w:rsidR="000B0D6F" w:rsidRDefault="000B0D6F" w:rsidP="000B0D6F"/>
          <w:p w:rsidR="000B0D6F" w:rsidRDefault="000B0D6F" w:rsidP="000B0D6F"/>
          <w:p w:rsidR="000B0D6F" w:rsidRDefault="000B0D6F" w:rsidP="000B0D6F"/>
          <w:p w:rsidR="000B0D6F" w:rsidRDefault="000B0D6F" w:rsidP="000B0D6F"/>
          <w:p w:rsidR="000B0D6F" w:rsidRDefault="000B0D6F" w:rsidP="000B0D6F"/>
          <w:p w:rsidR="000B0D6F" w:rsidRDefault="000B0D6F" w:rsidP="000B0D6F">
            <w:r>
              <w:lastRenderedPageBreak/>
              <w:t>Размещено</w:t>
            </w:r>
            <w:r w:rsidR="001A5419">
              <w:t xml:space="preserve"> </w:t>
            </w:r>
            <w:r>
              <w:t>решение</w:t>
            </w:r>
            <w:r w:rsidRPr="000771BF">
              <w:t xml:space="preserve"> об установлении публичного сервитута на своем официальном сайте в информационно-телекоммуникационной сети «Интернет»</w:t>
            </w:r>
          </w:p>
          <w:p w:rsidR="000B0D6F" w:rsidRDefault="000B0D6F" w:rsidP="000B0D6F"/>
          <w:p w:rsidR="000B0D6F" w:rsidRDefault="000B0D6F" w:rsidP="000B0D6F"/>
          <w:p w:rsidR="000B0D6F" w:rsidRPr="005953C8" w:rsidRDefault="000B0D6F" w:rsidP="000B0D6F">
            <w:r>
              <w:t>Копии решения направлены в орган регистрации права</w:t>
            </w:r>
          </w:p>
        </w:tc>
      </w:tr>
      <w:tr w:rsidR="000B0D6F" w:rsidRPr="003751F6" w:rsidTr="000B0D6F">
        <w:tc>
          <w:tcPr>
            <w:tcW w:w="14560" w:type="dxa"/>
            <w:gridSpan w:val="10"/>
          </w:tcPr>
          <w:p w:rsidR="000B0D6F" w:rsidRPr="003751F6" w:rsidRDefault="000B0D6F" w:rsidP="000B0D6F">
            <w:pPr>
              <w:jc w:val="center"/>
              <w:rPr>
                <w:b/>
              </w:rPr>
            </w:pPr>
            <w:r>
              <w:rPr>
                <w:b/>
              </w:rPr>
              <w:lastRenderedPageBreak/>
              <w:t>7</w:t>
            </w:r>
            <w:r w:rsidRPr="003751F6">
              <w:rPr>
                <w:b/>
              </w:rPr>
              <w:t>. Предоставление результата муниципальной услуги</w:t>
            </w:r>
          </w:p>
        </w:tc>
      </w:tr>
      <w:tr w:rsidR="00053968" w:rsidRPr="003751F6" w:rsidTr="000B0D6F">
        <w:trPr>
          <w:gridAfter w:val="1"/>
          <w:wAfter w:w="2268" w:type="dxa"/>
        </w:trPr>
        <w:tc>
          <w:tcPr>
            <w:tcW w:w="2263" w:type="dxa"/>
          </w:tcPr>
          <w:p w:rsidR="00053968" w:rsidRPr="003751F6" w:rsidRDefault="00053968" w:rsidP="000B0D6F">
            <w:r w:rsidRPr="003751F6">
              <w:t>Результат предоставления муниципальной услуги в соответствии с п.</w:t>
            </w:r>
            <w:r>
              <w:t xml:space="preserve"> 41</w:t>
            </w:r>
            <w:r w:rsidRPr="003751F6">
              <w:t xml:space="preserve"> административного регламента, подписанный усиленной квалифицированной подписью руководителем органа местного самоуправления или иного уполномоченного им лица</w:t>
            </w:r>
          </w:p>
        </w:tc>
        <w:tc>
          <w:tcPr>
            <w:tcW w:w="2410" w:type="dxa"/>
          </w:tcPr>
          <w:p w:rsidR="00053968" w:rsidRPr="003751F6" w:rsidRDefault="00053968" w:rsidP="000B0D6F">
            <w:r w:rsidRPr="003751F6">
              <w:t>Направление заявителю (в том числе в многофункциональный центр), результата предоставления муниципальной услуги, указанного в п</w:t>
            </w:r>
            <w:r>
              <w:t>. 41</w:t>
            </w:r>
            <w:r w:rsidRPr="003751F6">
              <w:t xml:space="preserve"> административного регламента, в форме: </w:t>
            </w:r>
          </w:p>
          <w:p w:rsidR="00053968" w:rsidRPr="003751F6" w:rsidRDefault="00053968" w:rsidP="000B0D6F">
            <w:r w:rsidRPr="003751F6">
              <w:t>- электронного документа, подписанного уполномоченным должностным лицом с использованием усиленной квалифицированной ЭП;</w:t>
            </w:r>
          </w:p>
          <w:p w:rsidR="00053968" w:rsidRPr="003751F6" w:rsidRDefault="00053968" w:rsidP="000B0D6F">
            <w:r w:rsidRPr="003751F6">
              <w:t>- документа на бумажном носителе, подтверждающего содержание электронного документа</w:t>
            </w:r>
          </w:p>
          <w:p w:rsidR="00053968" w:rsidRPr="003751F6" w:rsidRDefault="00053968" w:rsidP="000B0D6F"/>
        </w:tc>
        <w:tc>
          <w:tcPr>
            <w:tcW w:w="1559" w:type="dxa"/>
          </w:tcPr>
          <w:p w:rsidR="00053968" w:rsidRPr="003751F6" w:rsidRDefault="00053968" w:rsidP="000B0D6F">
            <w:r w:rsidRPr="003751F6">
              <w:t>5 рабочих дней со дня принятия соответствующего решения или иные сроки, предусмотренные соглашение о взаимодействии</w:t>
            </w:r>
          </w:p>
        </w:tc>
        <w:tc>
          <w:tcPr>
            <w:tcW w:w="1843" w:type="dxa"/>
            <w:gridSpan w:val="2"/>
          </w:tcPr>
          <w:p w:rsidR="00053968" w:rsidRPr="003751F6" w:rsidRDefault="00053968" w:rsidP="000B0D6F">
            <w:r w:rsidRPr="003751F6">
              <w:t>Должностное лицо органа местного самоуправления, ответственное за выдачу результатов предоставления муниципальной услуги/Должностное лицо многофункционального центра, ответственное за выдачу результатов предоставления муниципальной услуги</w:t>
            </w:r>
          </w:p>
        </w:tc>
        <w:tc>
          <w:tcPr>
            <w:tcW w:w="1559" w:type="dxa"/>
          </w:tcPr>
          <w:p w:rsidR="00053968" w:rsidRPr="003751F6" w:rsidRDefault="00053968" w:rsidP="000B0D6F"/>
        </w:tc>
        <w:tc>
          <w:tcPr>
            <w:tcW w:w="2658" w:type="dxa"/>
            <w:gridSpan w:val="3"/>
          </w:tcPr>
          <w:p w:rsidR="00053968" w:rsidRPr="003751F6" w:rsidRDefault="00053968" w:rsidP="000B0D6F">
            <w:r w:rsidRPr="003751F6">
              <w:t>Выдача результата предоставления муниципальной услуги, указанного в п</w:t>
            </w:r>
            <w:r>
              <w:t>. 41</w:t>
            </w:r>
            <w:r w:rsidRPr="003751F6">
              <w:t xml:space="preserve"> административного регламента, в форме: </w:t>
            </w:r>
          </w:p>
          <w:p w:rsidR="00053968" w:rsidRPr="003751F6" w:rsidRDefault="00053968" w:rsidP="000B0D6F">
            <w:r w:rsidRPr="003751F6">
              <w:t>- электронного документа, подписанного уполномоченным должностным лицом с использованием усиленной квалифицированной ЭП в том числе в личный кабинет на ЕПГУ);</w:t>
            </w:r>
          </w:p>
          <w:p w:rsidR="00053968" w:rsidRPr="003751F6" w:rsidRDefault="00053968" w:rsidP="000B0D6F">
            <w:r w:rsidRPr="003751F6">
              <w:t>- документа на бумажном носителе, подтверждающего содержание электронного документа</w:t>
            </w:r>
          </w:p>
        </w:tc>
      </w:tr>
    </w:tbl>
    <w:p w:rsidR="000B0D6F" w:rsidRPr="00D97301" w:rsidRDefault="000B0D6F" w:rsidP="000B0D6F">
      <w:bookmarkStart w:id="19" w:name="_GoBack"/>
      <w:bookmarkEnd w:id="19"/>
    </w:p>
    <w:p w:rsidR="00391A0B" w:rsidRPr="009F17F7" w:rsidRDefault="00391A0B" w:rsidP="000B0D6F">
      <w:pPr>
        <w:autoSpaceDE w:val="0"/>
        <w:autoSpaceDN w:val="0"/>
        <w:adjustRightInd w:val="0"/>
        <w:ind w:firstLine="709"/>
        <w:jc w:val="both"/>
        <w:rPr>
          <w:sz w:val="28"/>
          <w:szCs w:val="28"/>
        </w:rPr>
      </w:pPr>
    </w:p>
    <w:sectPr w:rsidR="00391A0B" w:rsidRPr="009F17F7" w:rsidSect="00053968">
      <w:headerReference w:type="even" r:id="rId12"/>
      <w:headerReference w:type="default" r:id="rId13"/>
      <w:footerReference w:type="default" r:id="rId14"/>
      <w:pgSz w:w="16838" w:h="11906" w:orient="landscape"/>
      <w:pgMar w:top="454" w:right="454" w:bottom="1276" w:left="454"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9C8" w:rsidRDefault="008539C8">
      <w:r>
        <w:separator/>
      </w:r>
    </w:p>
  </w:endnote>
  <w:endnote w:type="continuationSeparator" w:id="1">
    <w:p w:rsidR="008539C8" w:rsidRDefault="00853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19" w:rsidRDefault="001A5419">
    <w:pPr>
      <w:pStyle w:val="a5"/>
      <w:jc w:val="center"/>
    </w:pPr>
    <w:r>
      <w:t xml:space="preserve">Страница </w:t>
    </w:r>
    <w:r w:rsidR="00D6791D">
      <w:rPr>
        <w:b/>
        <w:bCs/>
        <w:sz w:val="24"/>
        <w:szCs w:val="24"/>
      </w:rPr>
      <w:fldChar w:fldCharType="begin"/>
    </w:r>
    <w:r>
      <w:rPr>
        <w:b/>
        <w:bCs/>
      </w:rPr>
      <w:instrText>PAGE</w:instrText>
    </w:r>
    <w:r w:rsidR="00D6791D">
      <w:rPr>
        <w:b/>
        <w:bCs/>
        <w:sz w:val="24"/>
        <w:szCs w:val="24"/>
      </w:rPr>
      <w:fldChar w:fldCharType="separate"/>
    </w:r>
    <w:r w:rsidR="005747EB">
      <w:rPr>
        <w:b/>
        <w:bCs/>
        <w:noProof/>
      </w:rPr>
      <w:t>53</w:t>
    </w:r>
    <w:r w:rsidR="00D6791D">
      <w:rPr>
        <w:b/>
        <w:bCs/>
        <w:sz w:val="24"/>
        <w:szCs w:val="24"/>
      </w:rPr>
      <w:fldChar w:fldCharType="end"/>
    </w:r>
    <w:r>
      <w:t xml:space="preserve"> из </w:t>
    </w:r>
    <w:r w:rsidR="00D6791D">
      <w:rPr>
        <w:b/>
        <w:bCs/>
        <w:sz w:val="24"/>
        <w:szCs w:val="24"/>
      </w:rPr>
      <w:fldChar w:fldCharType="begin"/>
    </w:r>
    <w:r>
      <w:rPr>
        <w:b/>
        <w:bCs/>
      </w:rPr>
      <w:instrText>NUMPAGES</w:instrText>
    </w:r>
    <w:r w:rsidR="00D6791D">
      <w:rPr>
        <w:b/>
        <w:bCs/>
        <w:sz w:val="24"/>
        <w:szCs w:val="24"/>
      </w:rPr>
      <w:fldChar w:fldCharType="separate"/>
    </w:r>
    <w:r w:rsidR="005747EB">
      <w:rPr>
        <w:b/>
        <w:bCs/>
        <w:noProof/>
      </w:rPr>
      <w:t>53</w:t>
    </w:r>
    <w:r w:rsidR="00D6791D">
      <w:rPr>
        <w:b/>
        <w:bCs/>
        <w:sz w:val="24"/>
        <w:szCs w:val="24"/>
      </w:rPr>
      <w:fldChar w:fldCharType="end"/>
    </w:r>
  </w:p>
  <w:p w:rsidR="001A5419" w:rsidRDefault="001A54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9C8" w:rsidRDefault="008539C8">
      <w:r>
        <w:separator/>
      </w:r>
    </w:p>
  </w:footnote>
  <w:footnote w:type="continuationSeparator" w:id="1">
    <w:p w:rsidR="008539C8" w:rsidRDefault="00853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082584"/>
    </w:sdtPr>
    <w:sdtContent>
      <w:p w:rsidR="001A5419" w:rsidRDefault="00D6791D">
        <w:pPr>
          <w:pStyle w:val="a3"/>
          <w:jc w:val="center"/>
        </w:pPr>
        <w:fldSimple w:instr="PAGE   \* MERGEFORMAT">
          <w:r w:rsidR="005747EB">
            <w:rPr>
              <w:noProof/>
            </w:rPr>
            <w:t>2</w:t>
          </w:r>
        </w:fldSimple>
      </w:p>
    </w:sdtContent>
  </w:sdt>
  <w:p w:rsidR="001A5419" w:rsidRDefault="001A54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19" w:rsidRDefault="00D6791D">
    <w:pPr>
      <w:pStyle w:val="a3"/>
      <w:jc w:val="center"/>
    </w:pPr>
    <w:fldSimple w:instr="PAGE   \* MERGEFORMAT">
      <w:r w:rsidR="005747EB">
        <w:rPr>
          <w:noProof/>
        </w:rPr>
        <w:t>42</w:t>
      </w:r>
    </w:fldSimple>
  </w:p>
  <w:p w:rsidR="001A5419" w:rsidRDefault="001A541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19" w:rsidRDefault="00D6791D">
    <w:pPr>
      <w:pStyle w:val="a3"/>
      <w:framePr w:wrap="around" w:vAnchor="text" w:hAnchor="margin" w:xAlign="right" w:y="1"/>
      <w:rPr>
        <w:rStyle w:val="a7"/>
      </w:rPr>
    </w:pPr>
    <w:r>
      <w:rPr>
        <w:rStyle w:val="a7"/>
      </w:rPr>
      <w:fldChar w:fldCharType="begin"/>
    </w:r>
    <w:r w:rsidR="001A5419">
      <w:rPr>
        <w:rStyle w:val="a7"/>
      </w:rPr>
      <w:instrText xml:space="preserve">PAGE  </w:instrText>
    </w:r>
    <w:r>
      <w:rPr>
        <w:rStyle w:val="a7"/>
      </w:rPr>
      <w:fldChar w:fldCharType="end"/>
    </w:r>
  </w:p>
  <w:p w:rsidR="001A5419" w:rsidRDefault="001A5419">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19" w:rsidRDefault="001A5419">
    <w:pPr>
      <w:pStyle w:val="a3"/>
      <w:framePr w:wrap="around" w:vAnchor="text" w:hAnchor="margin" w:xAlign="right" w:y="1"/>
      <w:rPr>
        <w:rStyle w:val="a7"/>
      </w:rPr>
    </w:pPr>
  </w:p>
  <w:p w:rsidR="001A5419" w:rsidRDefault="001A541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864631"/>
    <w:multiLevelType w:val="hybridMultilevel"/>
    <w:tmpl w:val="D9D0AF6A"/>
    <w:lvl w:ilvl="0" w:tplc="8BD010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67EB0"/>
    <w:multiLevelType w:val="hybridMultilevel"/>
    <w:tmpl w:val="E33400EA"/>
    <w:lvl w:ilvl="0" w:tplc="82464C8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158A35E">
      <w:numFmt w:val="decimal"/>
      <w:lvlText w:val=""/>
      <w:lvlJc w:val="left"/>
    </w:lvl>
    <w:lvl w:ilvl="2" w:tplc="CE7852D2">
      <w:numFmt w:val="decimal"/>
      <w:lvlText w:val=""/>
      <w:lvlJc w:val="left"/>
    </w:lvl>
    <w:lvl w:ilvl="3" w:tplc="AB66EE46">
      <w:numFmt w:val="decimal"/>
      <w:lvlText w:val=""/>
      <w:lvlJc w:val="left"/>
    </w:lvl>
    <w:lvl w:ilvl="4" w:tplc="82AED1F8">
      <w:numFmt w:val="decimal"/>
      <w:lvlText w:val=""/>
      <w:lvlJc w:val="left"/>
    </w:lvl>
    <w:lvl w:ilvl="5" w:tplc="CABAE84A">
      <w:numFmt w:val="decimal"/>
      <w:lvlText w:val=""/>
      <w:lvlJc w:val="left"/>
    </w:lvl>
    <w:lvl w:ilvl="6" w:tplc="01489346">
      <w:numFmt w:val="decimal"/>
      <w:lvlText w:val=""/>
      <w:lvlJc w:val="left"/>
    </w:lvl>
    <w:lvl w:ilvl="7" w:tplc="6936B0F4">
      <w:numFmt w:val="decimal"/>
      <w:lvlText w:val=""/>
      <w:lvlJc w:val="left"/>
    </w:lvl>
    <w:lvl w:ilvl="8" w:tplc="FA88FDE2">
      <w:numFmt w:val="decimal"/>
      <w:lvlText w:val=""/>
      <w:lvlJc w:val="left"/>
    </w:lvl>
  </w:abstractNum>
  <w:abstractNum w:abstractNumId="4">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5">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6">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abstractNum w:abstractNumId="8">
    <w:nsid w:val="6981538E"/>
    <w:multiLevelType w:val="multilevel"/>
    <w:tmpl w:val="C94CEF70"/>
    <w:lvl w:ilvl="0">
      <w:start w:val="1"/>
      <w:numFmt w:val="decimal"/>
      <w:lvlText w:val="%1."/>
      <w:lvlJc w:val="left"/>
      <w:pPr>
        <w:ind w:left="1635" w:hanging="360"/>
      </w:pPr>
      <w:rPr>
        <w:rFonts w:hint="default"/>
        <w:sz w:val="28"/>
      </w:rPr>
    </w:lvl>
    <w:lvl w:ilvl="1">
      <w:start w:val="1"/>
      <w:numFmt w:val="decimal"/>
      <w:isLgl/>
      <w:lvlText w:val="%1.%2."/>
      <w:lvlJc w:val="left"/>
      <w:pPr>
        <w:ind w:left="1571" w:hanging="720"/>
      </w:pPr>
      <w:rPr>
        <w:rFonts w:hint="default"/>
        <w:i w:val="0"/>
        <w:sz w:val="28"/>
        <w:szCs w:val="28"/>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 w:numId="2">
    <w:abstractNumId w:val="6"/>
  </w:num>
  <w:num w:numId="3">
    <w:abstractNumId w:val="0"/>
  </w:num>
  <w:num w:numId="4">
    <w:abstractNumId w:val="3"/>
  </w:num>
  <w:num w:numId="5">
    <w:abstractNumId w:val="8"/>
  </w:num>
  <w:num w:numId="6">
    <w:abstractNumId w:val="4"/>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1A0B"/>
    <w:rsid w:val="00016164"/>
    <w:rsid w:val="00034760"/>
    <w:rsid w:val="00053968"/>
    <w:rsid w:val="00085D5D"/>
    <w:rsid w:val="00091D47"/>
    <w:rsid w:val="000A79BA"/>
    <w:rsid w:val="000B0D6F"/>
    <w:rsid w:val="000B2DDF"/>
    <w:rsid w:val="000D6550"/>
    <w:rsid w:val="00136D56"/>
    <w:rsid w:val="0017209E"/>
    <w:rsid w:val="0018266E"/>
    <w:rsid w:val="00183083"/>
    <w:rsid w:val="00197083"/>
    <w:rsid w:val="001A5419"/>
    <w:rsid w:val="001C30BF"/>
    <w:rsid w:val="001C7713"/>
    <w:rsid w:val="001E04AB"/>
    <w:rsid w:val="001F5FB3"/>
    <w:rsid w:val="00202960"/>
    <w:rsid w:val="00215265"/>
    <w:rsid w:val="00221A8B"/>
    <w:rsid w:val="0022483E"/>
    <w:rsid w:val="00232B96"/>
    <w:rsid w:val="002359CA"/>
    <w:rsid w:val="002505B8"/>
    <w:rsid w:val="00256AE8"/>
    <w:rsid w:val="002E4EE1"/>
    <w:rsid w:val="00317EBE"/>
    <w:rsid w:val="00330DD2"/>
    <w:rsid w:val="00391A0B"/>
    <w:rsid w:val="003C44E4"/>
    <w:rsid w:val="00447C08"/>
    <w:rsid w:val="00452245"/>
    <w:rsid w:val="004A45A6"/>
    <w:rsid w:val="004C707F"/>
    <w:rsid w:val="004D2652"/>
    <w:rsid w:val="004F6159"/>
    <w:rsid w:val="005172FF"/>
    <w:rsid w:val="00520129"/>
    <w:rsid w:val="00525881"/>
    <w:rsid w:val="00557FC8"/>
    <w:rsid w:val="005747EB"/>
    <w:rsid w:val="00575F6D"/>
    <w:rsid w:val="0058119A"/>
    <w:rsid w:val="00581485"/>
    <w:rsid w:val="005C1A32"/>
    <w:rsid w:val="005D2B2C"/>
    <w:rsid w:val="005E00C7"/>
    <w:rsid w:val="00610273"/>
    <w:rsid w:val="006475D6"/>
    <w:rsid w:val="00657823"/>
    <w:rsid w:val="00664014"/>
    <w:rsid w:val="00696C01"/>
    <w:rsid w:val="006B1918"/>
    <w:rsid w:val="006C3EBB"/>
    <w:rsid w:val="006C6101"/>
    <w:rsid w:val="006E0C8B"/>
    <w:rsid w:val="007056C5"/>
    <w:rsid w:val="00770554"/>
    <w:rsid w:val="0079531D"/>
    <w:rsid w:val="00795D1E"/>
    <w:rsid w:val="00830480"/>
    <w:rsid w:val="008326E7"/>
    <w:rsid w:val="008466B4"/>
    <w:rsid w:val="008539C8"/>
    <w:rsid w:val="00884A15"/>
    <w:rsid w:val="008C331C"/>
    <w:rsid w:val="008D4B8C"/>
    <w:rsid w:val="008F295C"/>
    <w:rsid w:val="00923610"/>
    <w:rsid w:val="0092436F"/>
    <w:rsid w:val="00952E6D"/>
    <w:rsid w:val="00960A3E"/>
    <w:rsid w:val="00982307"/>
    <w:rsid w:val="009973A8"/>
    <w:rsid w:val="009C19F3"/>
    <w:rsid w:val="009E090D"/>
    <w:rsid w:val="009F00DE"/>
    <w:rsid w:val="009F17F7"/>
    <w:rsid w:val="00A24A6E"/>
    <w:rsid w:val="00A33539"/>
    <w:rsid w:val="00A616FF"/>
    <w:rsid w:val="00A61E13"/>
    <w:rsid w:val="00AC3E18"/>
    <w:rsid w:val="00AD2DD7"/>
    <w:rsid w:val="00AE7B2A"/>
    <w:rsid w:val="00B019F2"/>
    <w:rsid w:val="00B268A4"/>
    <w:rsid w:val="00B34125"/>
    <w:rsid w:val="00B41796"/>
    <w:rsid w:val="00B554D1"/>
    <w:rsid w:val="00B65C36"/>
    <w:rsid w:val="00BD4F93"/>
    <w:rsid w:val="00C2746A"/>
    <w:rsid w:val="00C27DF7"/>
    <w:rsid w:val="00C46701"/>
    <w:rsid w:val="00C64ED4"/>
    <w:rsid w:val="00CB6B06"/>
    <w:rsid w:val="00CE5862"/>
    <w:rsid w:val="00CF11ED"/>
    <w:rsid w:val="00D03367"/>
    <w:rsid w:val="00D109EA"/>
    <w:rsid w:val="00D224B7"/>
    <w:rsid w:val="00D36756"/>
    <w:rsid w:val="00D44091"/>
    <w:rsid w:val="00D46167"/>
    <w:rsid w:val="00D578C6"/>
    <w:rsid w:val="00D6791D"/>
    <w:rsid w:val="00D70310"/>
    <w:rsid w:val="00D77F54"/>
    <w:rsid w:val="00D805BF"/>
    <w:rsid w:val="00D87C57"/>
    <w:rsid w:val="00DB6E03"/>
    <w:rsid w:val="00DF403A"/>
    <w:rsid w:val="00E456B2"/>
    <w:rsid w:val="00E625D2"/>
    <w:rsid w:val="00E84E38"/>
    <w:rsid w:val="00ED266F"/>
    <w:rsid w:val="00EE1EE7"/>
    <w:rsid w:val="00EE3A25"/>
    <w:rsid w:val="00EF2A0E"/>
    <w:rsid w:val="00F15181"/>
    <w:rsid w:val="00F20CC3"/>
    <w:rsid w:val="00F30FE9"/>
    <w:rsid w:val="00F36F33"/>
    <w:rsid w:val="00F4356C"/>
    <w:rsid w:val="00F502E6"/>
    <w:rsid w:val="00FA1C46"/>
    <w:rsid w:val="00FB0179"/>
    <w:rsid w:val="00FB62E0"/>
    <w:rsid w:val="00FD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0B0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0D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F30FE9"/>
    <w:rPr>
      <w:rFonts w:ascii="Times New Roman" w:eastAsia="Times New Roman" w:hAnsi="Times New Roman" w:cs="Times New Roman"/>
      <w:sz w:val="24"/>
      <w:szCs w:val="20"/>
      <w:lang w:eastAsia="ru-RU"/>
    </w:rPr>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uiPriority w:val="1"/>
    <w:qFormat/>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uiPriority w:val="1"/>
    <w:rsid w:val="00391A0B"/>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B0D6F"/>
    <w:rPr>
      <w:rFonts w:ascii="Arial" w:eastAsia="Times New Roman" w:hAnsi="Arial" w:cs="Arial"/>
      <w:sz w:val="20"/>
      <w:szCs w:val="20"/>
      <w:lang w:eastAsia="ru-RU"/>
    </w:rPr>
  </w:style>
  <w:style w:type="paragraph" w:customStyle="1" w:styleId="ConsPlusTitle">
    <w:name w:val="ConsPlusTitle"/>
    <w:uiPriority w:val="99"/>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iPriority w:val="99"/>
    <w:unhideWhenUsed/>
    <w:rsid w:val="00391A0B"/>
    <w:rPr>
      <w:color w:val="0000FF"/>
      <w:u w:val="single"/>
    </w:rPr>
  </w:style>
  <w:style w:type="paragraph" w:styleId="3">
    <w:name w:val="Body Text 3"/>
    <w:basedOn w:val="a"/>
    <w:link w:val="30"/>
    <w:uiPriority w:val="99"/>
    <w:unhideWhenUsed/>
    <w:rsid w:val="00F30FE9"/>
    <w:pPr>
      <w:spacing w:after="120"/>
    </w:pPr>
    <w:rPr>
      <w:sz w:val="16"/>
      <w:szCs w:val="16"/>
    </w:rPr>
  </w:style>
  <w:style w:type="character" w:customStyle="1" w:styleId="30">
    <w:name w:val="Основной текст 3 Знак"/>
    <w:basedOn w:val="a0"/>
    <w:link w:val="3"/>
    <w:uiPriority w:val="99"/>
    <w:rsid w:val="00F30FE9"/>
    <w:rPr>
      <w:rFonts w:ascii="Times New Roman" w:eastAsia="Times New Roman" w:hAnsi="Times New Roman" w:cs="Times New Roman"/>
      <w:sz w:val="16"/>
      <w:szCs w:val="16"/>
      <w:lang w:eastAsia="ru-RU"/>
    </w:rPr>
  </w:style>
  <w:style w:type="paragraph" w:customStyle="1" w:styleId="ConsPlusNonformat">
    <w:name w:val="ConsPlusNonformat"/>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3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GridTable1LightAccent5">
    <w:name w:val="Grid Table 1 Light Accent 5"/>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 w:type="paragraph" w:styleId="af">
    <w:name w:val="Normal (Web)"/>
    <w:basedOn w:val="a"/>
    <w:unhideWhenUsed/>
    <w:rsid w:val="004A45A6"/>
    <w:pPr>
      <w:spacing w:before="100" w:beforeAutospacing="1" w:after="100" w:afterAutospacing="1"/>
    </w:pPr>
    <w:rPr>
      <w:sz w:val="24"/>
      <w:szCs w:val="24"/>
    </w:rPr>
  </w:style>
  <w:style w:type="paragraph" w:customStyle="1" w:styleId="Default">
    <w:name w:val="Default"/>
    <w:rsid w:val="000B0D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Основной текст_"/>
    <w:basedOn w:val="a0"/>
    <w:qFormat/>
    <w:rsid w:val="000B0D6F"/>
    <w:rPr>
      <w:rFonts w:ascii="Times New Roman" w:eastAsia="Times New Roman" w:hAnsi="Times New Roman" w:cs="Times New Roman"/>
      <w:sz w:val="28"/>
      <w:szCs w:val="28"/>
      <w:shd w:val="clear" w:color="auto" w:fill="FFFFFF"/>
    </w:rPr>
  </w:style>
  <w:style w:type="character" w:customStyle="1" w:styleId="af1">
    <w:name w:val="Текст концевой сноски Знак"/>
    <w:basedOn w:val="a0"/>
    <w:link w:val="af2"/>
    <w:rsid w:val="000B0D6F"/>
    <w:rPr>
      <w:rFonts w:ascii="Calibri" w:eastAsia="Times New Roman" w:hAnsi="Calibri" w:cs="Times New Roman"/>
      <w:sz w:val="20"/>
      <w:szCs w:val="20"/>
    </w:rPr>
  </w:style>
  <w:style w:type="paragraph" w:styleId="af2">
    <w:name w:val="endnote text"/>
    <w:basedOn w:val="a"/>
    <w:link w:val="af1"/>
    <w:unhideWhenUsed/>
    <w:rsid w:val="000B0D6F"/>
    <w:rPr>
      <w:rFonts w:ascii="Calibri" w:hAnsi="Calibri"/>
      <w:lang w:eastAsia="en-US"/>
    </w:rPr>
  </w:style>
  <w:style w:type="character" w:customStyle="1" w:styleId="docdata">
    <w:name w:val="docdata"/>
    <w:aliases w:val="docy,v5,1506,bqiaagaaeyqcaaagiaiaaanhbqaabw8faaaaaaaaaaaaaaaaaaaaaaaaaaaaaaaaaaaaaaaaaaaaaaaaaaaaaaaaaaaaaaaaaaaaaaaaaaaaaaaaaaaaaaaaaaaaaaaaaaaaaaaaaaaaaaaaaaaaaaaaaaaaaaaaaaaaaaaaaaaaaaaaaaaaaaaaaaaaaaaaaaaaaaaaaaaaaaaaaaaaaaaaaaaaaaaaaaaaaaaa"/>
    <w:basedOn w:val="a0"/>
    <w:rsid w:val="000B0D6F"/>
  </w:style>
  <w:style w:type="character" w:customStyle="1" w:styleId="af3">
    <w:name w:val="Сноска_"/>
    <w:basedOn w:val="a0"/>
    <w:link w:val="af4"/>
    <w:rsid w:val="000B0D6F"/>
    <w:rPr>
      <w:rFonts w:ascii="Times New Roman" w:eastAsia="Times New Roman" w:hAnsi="Times New Roman" w:cs="Times New Roman"/>
      <w:sz w:val="20"/>
      <w:szCs w:val="20"/>
      <w:shd w:val="clear" w:color="auto" w:fill="FFFFFF"/>
    </w:rPr>
  </w:style>
  <w:style w:type="paragraph" w:customStyle="1" w:styleId="af4">
    <w:name w:val="Сноска"/>
    <w:basedOn w:val="a"/>
    <w:link w:val="af3"/>
    <w:rsid w:val="000B0D6F"/>
    <w:pPr>
      <w:widowControl w:val="0"/>
      <w:shd w:val="clear" w:color="auto" w:fill="FFFFFF"/>
    </w:pPr>
    <w:rPr>
      <w:lang w:eastAsia="en-US"/>
    </w:rPr>
  </w:style>
  <w:style w:type="character" w:customStyle="1" w:styleId="31">
    <w:name w:val="Основной текст (3)_"/>
    <w:basedOn w:val="a0"/>
    <w:link w:val="32"/>
    <w:rsid w:val="000B0D6F"/>
    <w:rPr>
      <w:rFonts w:ascii="Times New Roman" w:eastAsia="Times New Roman" w:hAnsi="Times New Roman" w:cs="Times New Roman"/>
      <w:b/>
      <w:bCs/>
      <w:color w:val="002060"/>
      <w:shd w:val="clear" w:color="auto" w:fill="FFFFFF"/>
    </w:rPr>
  </w:style>
  <w:style w:type="paragraph" w:customStyle="1" w:styleId="32">
    <w:name w:val="Основной текст (3)"/>
    <w:basedOn w:val="a"/>
    <w:link w:val="31"/>
    <w:rsid w:val="000B0D6F"/>
    <w:pPr>
      <w:widowControl w:val="0"/>
      <w:shd w:val="clear" w:color="auto" w:fill="FFFFFF"/>
      <w:jc w:val="center"/>
    </w:pPr>
    <w:rPr>
      <w:b/>
      <w:bCs/>
      <w:color w:val="002060"/>
      <w:sz w:val="22"/>
      <w:szCs w:val="22"/>
      <w:lang w:eastAsia="en-US"/>
    </w:rPr>
  </w:style>
  <w:style w:type="character" w:customStyle="1" w:styleId="af5">
    <w:name w:val="Подпись к картинке_"/>
    <w:basedOn w:val="a0"/>
    <w:link w:val="af6"/>
    <w:rsid w:val="000B0D6F"/>
    <w:rPr>
      <w:rFonts w:ascii="Arial" w:eastAsia="Arial" w:hAnsi="Arial" w:cs="Arial"/>
      <w:color w:val="3B3B3B"/>
      <w:sz w:val="14"/>
      <w:szCs w:val="14"/>
      <w:shd w:val="clear" w:color="auto" w:fill="FFFFFF"/>
    </w:rPr>
  </w:style>
  <w:style w:type="paragraph" w:customStyle="1" w:styleId="af6">
    <w:name w:val="Подпись к картинке"/>
    <w:basedOn w:val="a"/>
    <w:link w:val="af5"/>
    <w:rsid w:val="000B0D6F"/>
    <w:pPr>
      <w:widowControl w:val="0"/>
      <w:shd w:val="clear" w:color="auto" w:fill="FFFFFF"/>
      <w:spacing w:after="40"/>
    </w:pPr>
    <w:rPr>
      <w:rFonts w:ascii="Arial" w:eastAsia="Arial" w:hAnsi="Arial" w:cs="Arial"/>
      <w:color w:val="3B3B3B"/>
      <w:sz w:val="14"/>
      <w:szCs w:val="14"/>
      <w:lang w:eastAsia="en-US"/>
    </w:rPr>
  </w:style>
  <w:style w:type="character" w:customStyle="1" w:styleId="21">
    <w:name w:val="Основной текст (2)_"/>
    <w:basedOn w:val="a0"/>
    <w:link w:val="22"/>
    <w:rsid w:val="000B0D6F"/>
    <w:rPr>
      <w:rFonts w:ascii="Times New Roman" w:eastAsia="Times New Roman" w:hAnsi="Times New Roman" w:cs="Times New Roman"/>
      <w:i/>
      <w:iCs/>
      <w:sz w:val="18"/>
      <w:szCs w:val="18"/>
      <w:shd w:val="clear" w:color="auto" w:fill="FFFFFF"/>
    </w:rPr>
  </w:style>
  <w:style w:type="paragraph" w:customStyle="1" w:styleId="22">
    <w:name w:val="Основной текст (2)"/>
    <w:basedOn w:val="a"/>
    <w:link w:val="21"/>
    <w:rsid w:val="000B0D6F"/>
    <w:pPr>
      <w:widowControl w:val="0"/>
      <w:shd w:val="clear" w:color="auto" w:fill="FFFFFF"/>
      <w:ind w:firstLine="340"/>
    </w:pPr>
    <w:rPr>
      <w:i/>
      <w:iCs/>
      <w:sz w:val="18"/>
      <w:szCs w:val="18"/>
      <w:lang w:eastAsia="en-US"/>
    </w:rPr>
  </w:style>
  <w:style w:type="character" w:customStyle="1" w:styleId="23">
    <w:name w:val="Колонтитул (2)_"/>
    <w:basedOn w:val="a0"/>
    <w:link w:val="24"/>
    <w:rsid w:val="000B0D6F"/>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0B0D6F"/>
    <w:pPr>
      <w:widowControl w:val="0"/>
      <w:shd w:val="clear" w:color="auto" w:fill="FFFFFF"/>
    </w:pPr>
    <w:rPr>
      <w:lang w:eastAsia="en-US"/>
    </w:rPr>
  </w:style>
  <w:style w:type="character" w:customStyle="1" w:styleId="25">
    <w:name w:val="Заголовок №2_"/>
    <w:basedOn w:val="a0"/>
    <w:link w:val="26"/>
    <w:rsid w:val="000B0D6F"/>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0B0D6F"/>
    <w:pPr>
      <w:widowControl w:val="0"/>
      <w:shd w:val="clear" w:color="auto" w:fill="FFFFFF"/>
      <w:spacing w:after="300"/>
      <w:jc w:val="center"/>
      <w:outlineLvl w:val="1"/>
    </w:pPr>
    <w:rPr>
      <w:b/>
      <w:bCs/>
      <w:sz w:val="28"/>
      <w:szCs w:val="28"/>
      <w:lang w:eastAsia="en-US"/>
    </w:rPr>
  </w:style>
  <w:style w:type="character" w:customStyle="1" w:styleId="4">
    <w:name w:val="Основной текст (4)_"/>
    <w:basedOn w:val="a0"/>
    <w:link w:val="40"/>
    <w:rsid w:val="000B0D6F"/>
    <w:rPr>
      <w:rFonts w:ascii="Times New Roman" w:eastAsia="Times New Roman" w:hAnsi="Times New Roman" w:cs="Times New Roman"/>
      <w:i/>
      <w:iCs/>
      <w:sz w:val="16"/>
      <w:szCs w:val="16"/>
      <w:shd w:val="clear" w:color="auto" w:fill="FFFFFF"/>
    </w:rPr>
  </w:style>
  <w:style w:type="paragraph" w:customStyle="1" w:styleId="40">
    <w:name w:val="Основной текст (4)"/>
    <w:basedOn w:val="a"/>
    <w:link w:val="4"/>
    <w:rsid w:val="000B0D6F"/>
    <w:pPr>
      <w:widowControl w:val="0"/>
      <w:shd w:val="clear" w:color="auto" w:fill="FFFFFF"/>
      <w:spacing w:after="320"/>
      <w:ind w:left="2160"/>
    </w:pPr>
    <w:rPr>
      <w:i/>
      <w:iCs/>
      <w:sz w:val="16"/>
      <w:szCs w:val="16"/>
      <w:lang w:eastAsia="en-US"/>
    </w:rPr>
  </w:style>
  <w:style w:type="character" w:customStyle="1" w:styleId="5">
    <w:name w:val="Основной текст (5)_"/>
    <w:basedOn w:val="a0"/>
    <w:link w:val="50"/>
    <w:rsid w:val="000B0D6F"/>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0B0D6F"/>
    <w:pPr>
      <w:widowControl w:val="0"/>
      <w:shd w:val="clear" w:color="auto" w:fill="FFFFFF"/>
      <w:spacing w:after="320"/>
      <w:ind w:firstLine="860"/>
    </w:pPr>
    <w:rPr>
      <w:i/>
      <w:iCs/>
      <w:lang w:eastAsia="en-US"/>
    </w:rPr>
  </w:style>
  <w:style w:type="character" w:customStyle="1" w:styleId="af7">
    <w:name w:val="Другое_"/>
    <w:basedOn w:val="a0"/>
    <w:link w:val="af8"/>
    <w:rsid w:val="000B0D6F"/>
    <w:rPr>
      <w:rFonts w:ascii="Times New Roman" w:eastAsia="Times New Roman" w:hAnsi="Times New Roman" w:cs="Times New Roman"/>
      <w:sz w:val="28"/>
      <w:szCs w:val="28"/>
      <w:shd w:val="clear" w:color="auto" w:fill="FFFFFF"/>
    </w:rPr>
  </w:style>
  <w:style w:type="paragraph" w:customStyle="1" w:styleId="af8">
    <w:name w:val="Другое"/>
    <w:basedOn w:val="a"/>
    <w:link w:val="af7"/>
    <w:rsid w:val="000B0D6F"/>
    <w:pPr>
      <w:widowControl w:val="0"/>
      <w:shd w:val="clear" w:color="auto" w:fill="FFFFFF"/>
      <w:ind w:firstLine="400"/>
    </w:pPr>
    <w:rPr>
      <w:sz w:val="28"/>
      <w:szCs w:val="28"/>
      <w:lang w:eastAsia="en-US"/>
    </w:rPr>
  </w:style>
  <w:style w:type="character" w:customStyle="1" w:styleId="12">
    <w:name w:val="Заголовок №1_"/>
    <w:basedOn w:val="a0"/>
    <w:link w:val="13"/>
    <w:rsid w:val="000B0D6F"/>
    <w:rPr>
      <w:rFonts w:ascii="Arial" w:eastAsia="Arial" w:hAnsi="Arial" w:cs="Arial"/>
      <w:sz w:val="28"/>
      <w:szCs w:val="28"/>
      <w:shd w:val="clear" w:color="auto" w:fill="FFFFFF"/>
    </w:rPr>
  </w:style>
  <w:style w:type="paragraph" w:customStyle="1" w:styleId="13">
    <w:name w:val="Заголовок №1"/>
    <w:basedOn w:val="a"/>
    <w:link w:val="12"/>
    <w:rsid w:val="000B0D6F"/>
    <w:pPr>
      <w:widowControl w:val="0"/>
      <w:shd w:val="clear" w:color="auto" w:fill="FFFFFF"/>
      <w:spacing w:after="370"/>
      <w:ind w:right="500"/>
      <w:jc w:val="center"/>
      <w:outlineLvl w:val="0"/>
    </w:pPr>
    <w:rPr>
      <w:rFonts w:ascii="Arial" w:eastAsia="Arial" w:hAnsi="Arial" w:cs="Arial"/>
      <w:sz w:val="28"/>
      <w:szCs w:val="28"/>
      <w:lang w:eastAsia="en-US"/>
    </w:rPr>
  </w:style>
  <w:style w:type="character" w:customStyle="1" w:styleId="af9">
    <w:name w:val="Колонтитул_"/>
    <w:basedOn w:val="a0"/>
    <w:link w:val="afa"/>
    <w:rsid w:val="000B0D6F"/>
    <w:rPr>
      <w:rFonts w:ascii="Times New Roman" w:eastAsia="Times New Roman" w:hAnsi="Times New Roman" w:cs="Times New Roman"/>
      <w:shd w:val="clear" w:color="auto" w:fill="FFFFFF"/>
    </w:rPr>
  </w:style>
  <w:style w:type="paragraph" w:customStyle="1" w:styleId="afa">
    <w:name w:val="Колонтитул"/>
    <w:basedOn w:val="a"/>
    <w:link w:val="af9"/>
    <w:rsid w:val="000B0D6F"/>
    <w:pPr>
      <w:widowControl w:val="0"/>
      <w:shd w:val="clear" w:color="auto" w:fill="FFFFFF"/>
    </w:pPr>
    <w:rPr>
      <w:sz w:val="22"/>
      <w:szCs w:val="22"/>
      <w:lang w:eastAsia="en-US"/>
    </w:rPr>
  </w:style>
  <w:style w:type="character" w:customStyle="1" w:styleId="afb">
    <w:name w:val="Подпись к таблице_"/>
    <w:basedOn w:val="a0"/>
    <w:link w:val="afc"/>
    <w:rsid w:val="000B0D6F"/>
    <w:rPr>
      <w:rFonts w:ascii="Times New Roman" w:eastAsia="Times New Roman" w:hAnsi="Times New Roman" w:cs="Times New Roman"/>
      <w:b/>
      <w:bCs/>
      <w:shd w:val="clear" w:color="auto" w:fill="FFFFFF"/>
    </w:rPr>
  </w:style>
  <w:style w:type="paragraph" w:customStyle="1" w:styleId="afc">
    <w:name w:val="Подпись к таблице"/>
    <w:basedOn w:val="a"/>
    <w:link w:val="afb"/>
    <w:rsid w:val="000B0D6F"/>
    <w:pPr>
      <w:widowControl w:val="0"/>
      <w:shd w:val="clear" w:color="auto" w:fill="FFFFFF"/>
    </w:pPr>
    <w:rPr>
      <w:b/>
      <w:bCs/>
      <w:sz w:val="22"/>
      <w:szCs w:val="22"/>
      <w:lang w:eastAsia="en-US"/>
    </w:rPr>
  </w:style>
  <w:style w:type="character" w:customStyle="1" w:styleId="afd">
    <w:name w:val="Оглавление_"/>
    <w:basedOn w:val="a0"/>
    <w:link w:val="afe"/>
    <w:rsid w:val="000B0D6F"/>
    <w:rPr>
      <w:rFonts w:ascii="Times New Roman" w:eastAsia="Times New Roman" w:hAnsi="Times New Roman" w:cs="Times New Roman"/>
      <w:sz w:val="26"/>
      <w:szCs w:val="26"/>
      <w:shd w:val="clear" w:color="auto" w:fill="FFFFFF"/>
    </w:rPr>
  </w:style>
  <w:style w:type="paragraph" w:customStyle="1" w:styleId="afe">
    <w:name w:val="Оглавление"/>
    <w:basedOn w:val="a"/>
    <w:link w:val="afd"/>
    <w:rsid w:val="000B0D6F"/>
    <w:pPr>
      <w:widowControl w:val="0"/>
      <w:shd w:val="clear" w:color="auto" w:fill="FFFFFF"/>
      <w:ind w:firstLine="290"/>
    </w:pPr>
    <w:rPr>
      <w:sz w:val="26"/>
      <w:szCs w:val="26"/>
      <w:lang w:eastAsia="en-US"/>
    </w:rPr>
  </w:style>
  <w:style w:type="character" w:customStyle="1" w:styleId="8">
    <w:name w:val="Основной текст (8)_"/>
    <w:basedOn w:val="a0"/>
    <w:link w:val="80"/>
    <w:rsid w:val="000B0D6F"/>
    <w:rPr>
      <w:rFonts w:ascii="Arial" w:eastAsia="Arial" w:hAnsi="Arial" w:cs="Arial"/>
      <w:sz w:val="20"/>
      <w:szCs w:val="20"/>
      <w:shd w:val="clear" w:color="auto" w:fill="FFFFFF"/>
    </w:rPr>
  </w:style>
  <w:style w:type="paragraph" w:customStyle="1" w:styleId="80">
    <w:name w:val="Основной текст (8)"/>
    <w:basedOn w:val="a"/>
    <w:link w:val="8"/>
    <w:rsid w:val="000B0D6F"/>
    <w:pPr>
      <w:widowControl w:val="0"/>
      <w:shd w:val="clear" w:color="auto" w:fill="FFFFFF"/>
      <w:spacing w:after="100"/>
      <w:ind w:firstLine="6240"/>
    </w:pPr>
    <w:rPr>
      <w:rFonts w:ascii="Arial" w:eastAsia="Arial" w:hAnsi="Arial" w:cs="Arial"/>
      <w:lang w:eastAsia="en-US"/>
    </w:rPr>
  </w:style>
  <w:style w:type="character" w:customStyle="1" w:styleId="9">
    <w:name w:val="Основной текст (9)_"/>
    <w:basedOn w:val="a0"/>
    <w:link w:val="90"/>
    <w:rsid w:val="000B0D6F"/>
    <w:rPr>
      <w:rFonts w:ascii="Times New Roman" w:eastAsia="Times New Roman" w:hAnsi="Times New Roman" w:cs="Times New Roman"/>
      <w:i/>
      <w:iCs/>
      <w:sz w:val="12"/>
      <w:szCs w:val="12"/>
      <w:shd w:val="clear" w:color="auto" w:fill="FFFFFF"/>
    </w:rPr>
  </w:style>
  <w:style w:type="paragraph" w:customStyle="1" w:styleId="90">
    <w:name w:val="Основной текст (9)"/>
    <w:basedOn w:val="a"/>
    <w:link w:val="9"/>
    <w:rsid w:val="000B0D6F"/>
    <w:pPr>
      <w:widowControl w:val="0"/>
      <w:shd w:val="clear" w:color="auto" w:fill="FFFFFF"/>
      <w:spacing w:after="260"/>
      <w:ind w:left="2010"/>
    </w:pPr>
    <w:rPr>
      <w:i/>
      <w:iCs/>
      <w:sz w:val="12"/>
      <w:szCs w:val="12"/>
      <w:lang w:eastAsia="en-US"/>
    </w:rPr>
  </w:style>
  <w:style w:type="character" w:customStyle="1" w:styleId="100">
    <w:name w:val="Основной текст (10)_"/>
    <w:basedOn w:val="a0"/>
    <w:link w:val="101"/>
    <w:rsid w:val="000B0D6F"/>
    <w:rPr>
      <w:rFonts w:ascii="Calibri" w:eastAsia="Calibri" w:hAnsi="Calibri" w:cs="Calibri"/>
      <w:sz w:val="28"/>
      <w:szCs w:val="28"/>
      <w:shd w:val="clear" w:color="auto" w:fill="FFFFFF"/>
    </w:rPr>
  </w:style>
  <w:style w:type="paragraph" w:customStyle="1" w:styleId="101">
    <w:name w:val="Основной текст (10)"/>
    <w:basedOn w:val="a"/>
    <w:link w:val="100"/>
    <w:rsid w:val="000B0D6F"/>
    <w:pPr>
      <w:widowControl w:val="0"/>
      <w:shd w:val="clear" w:color="auto" w:fill="FFFFFF"/>
    </w:pPr>
    <w:rPr>
      <w:rFonts w:ascii="Calibri" w:eastAsia="Calibri" w:hAnsi="Calibri" w:cs="Calibri"/>
      <w:sz w:val="28"/>
      <w:szCs w:val="28"/>
      <w:lang w:eastAsia="en-US"/>
    </w:rPr>
  </w:style>
  <w:style w:type="character" w:customStyle="1" w:styleId="aff">
    <w:name w:val="Текст примечания Знак"/>
    <w:basedOn w:val="a0"/>
    <w:link w:val="aff0"/>
    <w:uiPriority w:val="99"/>
    <w:semiHidden/>
    <w:rsid w:val="000B0D6F"/>
    <w:rPr>
      <w:rFonts w:ascii="Microsoft Sans Serif" w:eastAsia="Microsoft Sans Serif" w:hAnsi="Microsoft Sans Serif" w:cs="Microsoft Sans Serif"/>
      <w:color w:val="000000"/>
      <w:sz w:val="20"/>
      <w:szCs w:val="20"/>
      <w:lang w:eastAsia="ru-RU" w:bidi="ru-RU"/>
    </w:rPr>
  </w:style>
  <w:style w:type="paragraph" w:styleId="aff0">
    <w:name w:val="annotation text"/>
    <w:basedOn w:val="a"/>
    <w:link w:val="aff"/>
    <w:uiPriority w:val="99"/>
    <w:semiHidden/>
    <w:unhideWhenUsed/>
    <w:rsid w:val="000B0D6F"/>
    <w:pPr>
      <w:widowControl w:val="0"/>
    </w:pPr>
    <w:rPr>
      <w:rFonts w:ascii="Microsoft Sans Serif" w:eastAsia="Microsoft Sans Serif" w:hAnsi="Microsoft Sans Serif" w:cs="Microsoft Sans Serif"/>
      <w:color w:val="000000"/>
      <w:lang w:bidi="ru-RU"/>
    </w:rPr>
  </w:style>
  <w:style w:type="character" w:customStyle="1" w:styleId="aff1">
    <w:name w:val="Тема примечания Знак"/>
    <w:basedOn w:val="aff"/>
    <w:link w:val="aff2"/>
    <w:uiPriority w:val="99"/>
    <w:semiHidden/>
    <w:rsid w:val="000B0D6F"/>
    <w:rPr>
      <w:b/>
      <w:bCs/>
    </w:rPr>
  </w:style>
  <w:style w:type="paragraph" w:styleId="aff2">
    <w:name w:val="annotation subject"/>
    <w:basedOn w:val="aff0"/>
    <w:next w:val="aff0"/>
    <w:link w:val="aff1"/>
    <w:uiPriority w:val="99"/>
    <w:semiHidden/>
    <w:unhideWhenUsed/>
    <w:rsid w:val="000B0D6F"/>
    <w:rPr>
      <w:b/>
      <w:bCs/>
    </w:rPr>
  </w:style>
  <w:style w:type="paragraph" w:styleId="aff3">
    <w:name w:val="footnote text"/>
    <w:basedOn w:val="a"/>
    <w:link w:val="aff4"/>
    <w:uiPriority w:val="99"/>
    <w:semiHidden/>
    <w:unhideWhenUsed/>
    <w:rsid w:val="000B0D6F"/>
    <w:pPr>
      <w:widowControl w:val="0"/>
    </w:pPr>
    <w:rPr>
      <w:rFonts w:ascii="Microsoft Sans Serif" w:eastAsia="Microsoft Sans Serif" w:hAnsi="Microsoft Sans Serif" w:cs="Microsoft Sans Serif"/>
      <w:color w:val="000000"/>
      <w:lang w:bidi="ru-RU"/>
    </w:rPr>
  </w:style>
  <w:style w:type="character" w:customStyle="1" w:styleId="aff4">
    <w:name w:val="Текст сноски Знак"/>
    <w:basedOn w:val="a0"/>
    <w:link w:val="aff3"/>
    <w:uiPriority w:val="99"/>
    <w:semiHidden/>
    <w:rsid w:val="000B0D6F"/>
    <w:rPr>
      <w:rFonts w:ascii="Microsoft Sans Serif" w:eastAsia="Microsoft Sans Serif" w:hAnsi="Microsoft Sans Serif" w:cs="Microsoft Sans Serif"/>
      <w:color w:val="000000"/>
      <w:sz w:val="20"/>
      <w:szCs w:val="20"/>
      <w:lang w:eastAsia="ru-RU" w:bidi="ru-RU"/>
    </w:rPr>
  </w:style>
  <w:style w:type="character" w:styleId="aff5">
    <w:name w:val="footnote reference"/>
    <w:basedOn w:val="a0"/>
    <w:uiPriority w:val="99"/>
    <w:semiHidden/>
    <w:unhideWhenUsed/>
    <w:rsid w:val="000B0D6F"/>
    <w:rPr>
      <w:vertAlign w:val="superscript"/>
    </w:rPr>
  </w:style>
  <w:style w:type="paragraph" w:customStyle="1" w:styleId="2-">
    <w:name w:val="Рег. Заголовок 2-го уровня регламента"/>
    <w:basedOn w:val="a"/>
    <w:qFormat/>
    <w:rsid w:val="000B0D6F"/>
    <w:pPr>
      <w:spacing w:before="360" w:after="240"/>
      <w:ind w:left="1635" w:hanging="360"/>
      <w:jc w:val="center"/>
      <w:outlineLvl w:val="1"/>
    </w:pPr>
    <w:rPr>
      <w:rFonts w:eastAsia="Calibri"/>
      <w:b/>
      <w:i/>
      <w:sz w:val="28"/>
      <w:szCs w:val="28"/>
      <w:lang w:eastAsia="en-US"/>
    </w:rPr>
  </w:style>
  <w:style w:type="paragraph" w:customStyle="1" w:styleId="111">
    <w:name w:val="Рег. 1.1.1"/>
    <w:basedOn w:val="a"/>
    <w:qFormat/>
    <w:rsid w:val="000B0D6F"/>
    <w:pPr>
      <w:spacing w:line="276" w:lineRule="auto"/>
      <w:ind w:left="1146" w:hanging="720"/>
      <w:jc w:val="both"/>
    </w:pPr>
    <w:rPr>
      <w:rFonts w:eastAsia="Calibri"/>
      <w:sz w:val="28"/>
      <w:szCs w:val="28"/>
      <w:lang w:eastAsia="en-US"/>
    </w:rPr>
  </w:style>
  <w:style w:type="paragraph" w:customStyle="1" w:styleId="110">
    <w:name w:val="Рег. Основной текст уровнеь 1.1 (базовый)"/>
    <w:basedOn w:val="a"/>
    <w:qFormat/>
    <w:rsid w:val="000B0D6F"/>
    <w:pPr>
      <w:spacing w:line="276" w:lineRule="auto"/>
      <w:ind w:left="1571" w:hanging="720"/>
      <w:jc w:val="both"/>
    </w:pPr>
    <w:rPr>
      <w:rFonts w:eastAsia="Calibri"/>
      <w:sz w:val="28"/>
      <w:szCs w:val="28"/>
      <w:lang w:eastAsia="en-US"/>
    </w:rPr>
  </w:style>
  <w:style w:type="character" w:styleId="aff6">
    <w:name w:val="Strong"/>
    <w:basedOn w:val="a0"/>
    <w:uiPriority w:val="22"/>
    <w:qFormat/>
    <w:rsid w:val="000B0D6F"/>
    <w:rPr>
      <w:b/>
      <w:bCs/>
    </w:rPr>
  </w:style>
  <w:style w:type="table" w:customStyle="1" w:styleId="102">
    <w:name w:val="Сетка таблицы10"/>
    <w:basedOn w:val="a1"/>
    <w:next w:val="ab"/>
    <w:uiPriority w:val="99"/>
    <w:rsid w:val="000B0D6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B0D6F"/>
    <w:rPr>
      <w:sz w:val="22"/>
      <w:szCs w:val="22"/>
      <w:lang w:eastAsia="en-US"/>
    </w:rPr>
  </w:style>
  <w:style w:type="table" w:customStyle="1" w:styleId="14">
    <w:name w:val="Сетка таблицы1"/>
    <w:basedOn w:val="a1"/>
    <w:next w:val="ab"/>
    <w:uiPriority w:val="39"/>
    <w:rsid w:val="000B0D6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ndnote reference"/>
    <w:semiHidden/>
    <w:rsid w:val="00053968"/>
    <w:rPr>
      <w:vertAlign w:val="superscript"/>
    </w:rPr>
  </w:style>
</w:styles>
</file>

<file path=word/webSettings.xml><?xml version="1.0" encoding="utf-8"?>
<w:webSettings xmlns:r="http://schemas.openxmlformats.org/officeDocument/2006/relationships" xmlns:w="http://schemas.openxmlformats.org/wordprocessingml/2006/main">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610818717">
      <w:bodyDiv w:val="1"/>
      <w:marLeft w:val="0"/>
      <w:marRight w:val="0"/>
      <w:marTop w:val="0"/>
      <w:marBottom w:val="0"/>
      <w:divBdr>
        <w:top w:val="none" w:sz="0" w:space="0" w:color="auto"/>
        <w:left w:val="none" w:sz="0" w:space="0" w:color="auto"/>
        <w:bottom w:val="none" w:sz="0" w:space="0" w:color="auto"/>
        <w:right w:val="none" w:sz="0" w:space="0" w:color="auto"/>
      </w:divBdr>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12368D50C18F28B371C9E977CB093B1E940A6441FE058A6437C03B1F56D619AE855558A478DA36FBA114E7AAC8D9C6CEC6625CD44CF8A79lDH"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A712368D50C18F28B371C9E977CB093B6E847AC4011E058A6437C03B1F56D6188E80D59884E93AB69AF471F3C7FlB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355C8-D8B4-4021-BBCD-F8B5F0CD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17084</Words>
  <Characters>97385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Н Г</dc:creator>
  <cp:lastModifiedBy>пу</cp:lastModifiedBy>
  <cp:revision>4</cp:revision>
  <cp:lastPrinted>2023-09-26T16:04:00Z</cp:lastPrinted>
  <dcterms:created xsi:type="dcterms:W3CDTF">2023-09-26T16:01:00Z</dcterms:created>
  <dcterms:modified xsi:type="dcterms:W3CDTF">2023-09-26T16:05:00Z</dcterms:modified>
</cp:coreProperties>
</file>